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477"/>
        <w:gridCol w:w="4477"/>
        <w:gridCol w:w="5358"/>
      </w:tblGrid>
      <w:tr w:rsidR="00BB2C10" w:rsidRPr="00BB2C10" w14:paraId="4C160258" w14:textId="77777777" w:rsidTr="00BB2C10">
        <w:trPr>
          <w:cantSplit/>
          <w:trHeight w:val="1134"/>
        </w:trPr>
        <w:tc>
          <w:tcPr>
            <w:tcW w:w="851" w:type="dxa"/>
            <w:vMerge w:val="restart"/>
            <w:shd w:val="clear" w:color="auto" w:fill="auto"/>
            <w:textDirection w:val="btLr"/>
            <w:vAlign w:val="center"/>
          </w:tcPr>
          <w:p w14:paraId="42DC3384" w14:textId="77777777" w:rsidR="00BB2C10" w:rsidRPr="00BB2C10" w:rsidRDefault="00BB2C10" w:rsidP="00526117">
            <w:pPr>
              <w:spacing w:before="0" w:after="0"/>
              <w:ind w:left="113" w:right="113"/>
              <w:jc w:val="center"/>
              <w:rPr>
                <w:b/>
              </w:rPr>
            </w:pPr>
            <w:r w:rsidRPr="00BB2C10">
              <w:rPr>
                <w:b/>
              </w:rPr>
              <w:t>Bouwsteen 1</w:t>
            </w:r>
          </w:p>
        </w:tc>
        <w:tc>
          <w:tcPr>
            <w:tcW w:w="14312" w:type="dxa"/>
            <w:gridSpan w:val="3"/>
          </w:tcPr>
          <w:p w14:paraId="14B135C2" w14:textId="77777777" w:rsidR="00BB2C10" w:rsidRDefault="00BB2C10">
            <w:r w:rsidRPr="00BB2C10">
              <w:rPr>
                <w:b/>
              </w:rPr>
              <w:t>Opleiding</w:t>
            </w:r>
            <w:r>
              <w:t xml:space="preserve">: </w:t>
            </w:r>
          </w:p>
          <w:sdt>
            <w:sdtPr>
              <w:alias w:val="ICT opleidingen"/>
              <w:tag w:val="ICT opleidingen"/>
              <w:id w:val="-1576580333"/>
              <w:placeholder>
                <w:docPart w:val="80D7FE6D539047E7A3D7A5C5B589DC69"/>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6D680F0B" w14:textId="77777777" w:rsidR="00BB2C10" w:rsidRPr="00BB2C10" w:rsidRDefault="00807F0D">
                <w:r>
                  <w:t xml:space="preserve">Start </w:t>
                </w:r>
                <w:proofErr w:type="spellStart"/>
                <w:r>
                  <w:t>to</w:t>
                </w:r>
                <w:proofErr w:type="spellEnd"/>
                <w:r>
                  <w:t xml:space="preserve"> ICT</w:t>
                </w:r>
              </w:p>
            </w:sdtContent>
          </w:sdt>
        </w:tc>
      </w:tr>
      <w:tr w:rsidR="00BB2C10" w:rsidRPr="00BB2C10" w14:paraId="4B5A6F32" w14:textId="77777777" w:rsidTr="00BB2C10">
        <w:trPr>
          <w:cantSplit/>
          <w:trHeight w:val="1134"/>
        </w:trPr>
        <w:tc>
          <w:tcPr>
            <w:tcW w:w="851" w:type="dxa"/>
            <w:vMerge/>
            <w:shd w:val="clear" w:color="auto" w:fill="auto"/>
            <w:textDirection w:val="btLr"/>
            <w:vAlign w:val="center"/>
          </w:tcPr>
          <w:p w14:paraId="0364D2CC" w14:textId="77777777" w:rsidR="00BB2C10" w:rsidRPr="00BB2C10" w:rsidRDefault="00BB2C10" w:rsidP="00526117">
            <w:pPr>
              <w:spacing w:before="0" w:after="0"/>
              <w:ind w:left="113" w:right="113"/>
              <w:jc w:val="center"/>
              <w:rPr>
                <w:b/>
              </w:rPr>
            </w:pPr>
          </w:p>
        </w:tc>
        <w:tc>
          <w:tcPr>
            <w:tcW w:w="14312" w:type="dxa"/>
            <w:gridSpan w:val="3"/>
          </w:tcPr>
          <w:p w14:paraId="4DF79401" w14:textId="77777777" w:rsidR="00BB2C10" w:rsidRDefault="00BB2C10">
            <w:r w:rsidRPr="00BB2C10">
              <w:rPr>
                <w:b/>
              </w:rPr>
              <w:t>Titel van de ICT-taak</w:t>
            </w:r>
            <w:r>
              <w:t>:</w:t>
            </w:r>
          </w:p>
          <w:sdt>
            <w:sdtPr>
              <w:alias w:val="Titel ICT-taak"/>
              <w:tag w:val="Titel ICT-taak"/>
              <w:id w:val="-1344165903"/>
              <w:placeholder>
                <w:docPart w:val="DefaultPlaceholder_-1854013440"/>
              </w:placeholder>
            </w:sdtPr>
            <w:sdtEndPr/>
            <w:sdtContent>
              <w:p w14:paraId="2DF5D789" w14:textId="77777777" w:rsidR="00BB2C10" w:rsidRPr="00BB2C10" w:rsidRDefault="00807F0D">
                <w:r>
                  <w:t>Ik verjaar en ik organiseer een verjaardagsfeest</w:t>
                </w:r>
              </w:p>
            </w:sdtContent>
          </w:sdt>
        </w:tc>
      </w:tr>
      <w:tr w:rsidR="00BB2C10" w:rsidRPr="00BB2C10" w14:paraId="46A47E9D" w14:textId="77777777" w:rsidTr="00BB2C10">
        <w:trPr>
          <w:cantSplit/>
          <w:trHeight w:val="1134"/>
        </w:trPr>
        <w:tc>
          <w:tcPr>
            <w:tcW w:w="851" w:type="dxa"/>
            <w:vMerge/>
            <w:shd w:val="clear" w:color="auto" w:fill="auto"/>
            <w:textDirection w:val="btLr"/>
            <w:vAlign w:val="center"/>
          </w:tcPr>
          <w:p w14:paraId="6768B57E" w14:textId="77777777" w:rsidR="00BB2C10" w:rsidRPr="00BB2C10" w:rsidRDefault="00BB2C10" w:rsidP="00526117">
            <w:pPr>
              <w:spacing w:before="0" w:after="0"/>
              <w:ind w:left="113" w:right="113"/>
              <w:jc w:val="center"/>
              <w:rPr>
                <w:b/>
              </w:rPr>
            </w:pPr>
          </w:p>
        </w:tc>
        <w:tc>
          <w:tcPr>
            <w:tcW w:w="4477" w:type="dxa"/>
          </w:tcPr>
          <w:p w14:paraId="370784EE" w14:textId="77777777" w:rsidR="00BB2C10" w:rsidRDefault="00BB2C10" w:rsidP="00BB2C10">
            <w:r w:rsidRPr="00BB2C10">
              <w:rPr>
                <w:b/>
              </w:rPr>
              <w:t>Module</w:t>
            </w:r>
            <w:r>
              <w:t>:</w:t>
            </w:r>
          </w:p>
          <w:sdt>
            <w:sdtPr>
              <w:alias w:val="ICT modules"/>
              <w:tag w:val="ICT modules"/>
              <w:id w:val="-122699854"/>
              <w:placeholder>
                <w:docPart w:val="3F265F48F4E54D3FB8CA64AA027399FB"/>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3683765A" w14:textId="77777777" w:rsidR="00BB2C10" w:rsidRPr="00BB2C10" w:rsidRDefault="00807F0D">
                <w:pPr>
                  <w:spacing w:after="0"/>
                </w:pPr>
                <w:r>
                  <w:t>Aan de slag met ICT</w:t>
                </w:r>
              </w:p>
            </w:sdtContent>
          </w:sdt>
        </w:tc>
        <w:tc>
          <w:tcPr>
            <w:tcW w:w="4477" w:type="dxa"/>
          </w:tcPr>
          <w:p w14:paraId="6C603701" w14:textId="77777777" w:rsidR="00BB2C10" w:rsidRDefault="00BB2C10" w:rsidP="00BB2C10">
            <w:r w:rsidRPr="00BB2C10">
              <w:rPr>
                <w:b/>
              </w:rPr>
              <w:t>Vermoedelijke aantal lestijden</w:t>
            </w:r>
            <w:r>
              <w:t>:</w:t>
            </w:r>
          </w:p>
          <w:p w14:paraId="422B192C" w14:textId="77777777" w:rsidR="00BB2C10" w:rsidRPr="00BB2C10" w:rsidRDefault="004B0836" w:rsidP="00BB2C10">
            <w:r>
              <w:t>40</w:t>
            </w:r>
            <w:r w:rsidR="00D14E8A">
              <w:t xml:space="preserve"> lestijden</w:t>
            </w:r>
          </w:p>
        </w:tc>
        <w:tc>
          <w:tcPr>
            <w:tcW w:w="5358" w:type="dxa"/>
          </w:tcPr>
          <w:p w14:paraId="0A7197E9" w14:textId="77777777" w:rsidR="00BB2C10" w:rsidRDefault="00BB2C10" w:rsidP="00BB2C10">
            <w:r w:rsidRPr="00BB2C10">
              <w:rPr>
                <w:b/>
              </w:rPr>
              <w:t>Auteur(s)</w:t>
            </w:r>
            <w:r>
              <w:t>:</w:t>
            </w:r>
          </w:p>
          <w:sdt>
            <w:sdtPr>
              <w:alias w:val="mail-adres van de auteur(s)"/>
              <w:tag w:val="mail-adres van de auteur(s)"/>
              <w:id w:val="-2040733580"/>
              <w:placeholder>
                <w:docPart w:val="DefaultPlaceholder_-1854013440"/>
              </w:placeholder>
              <w:text/>
            </w:sdtPr>
            <w:sdtEndPr/>
            <w:sdtContent>
              <w:p w14:paraId="42DD80D7" w14:textId="77777777" w:rsidR="00BB2C10" w:rsidRPr="00BB2C10" w:rsidRDefault="00807F0D" w:rsidP="00BB2C10">
                <w:r>
                  <w:t>Willy Van Herck (</w:t>
                </w:r>
                <w:r w:rsidR="00F86150">
                  <w:t>opleidingsprofielen_ict@outlook.be)</w:t>
                </w:r>
              </w:p>
            </w:sdtContent>
          </w:sdt>
        </w:tc>
      </w:tr>
      <w:tr w:rsidR="00BB2C10" w:rsidRPr="00BB2C10" w14:paraId="1E6765CB" w14:textId="77777777" w:rsidTr="00BB2C10">
        <w:trPr>
          <w:cantSplit/>
          <w:trHeight w:val="1134"/>
        </w:trPr>
        <w:tc>
          <w:tcPr>
            <w:tcW w:w="851" w:type="dxa"/>
            <w:vMerge/>
            <w:shd w:val="clear" w:color="auto" w:fill="auto"/>
            <w:textDirection w:val="btLr"/>
            <w:vAlign w:val="center"/>
          </w:tcPr>
          <w:p w14:paraId="2F9A23F4" w14:textId="77777777" w:rsidR="00BB2C10" w:rsidRPr="00BB2C10" w:rsidRDefault="00BB2C10" w:rsidP="00526117">
            <w:pPr>
              <w:spacing w:before="0" w:after="0"/>
              <w:ind w:left="113" w:right="113"/>
              <w:jc w:val="center"/>
              <w:rPr>
                <w:b/>
              </w:rPr>
            </w:pPr>
          </w:p>
        </w:tc>
        <w:tc>
          <w:tcPr>
            <w:tcW w:w="14312" w:type="dxa"/>
            <w:gridSpan w:val="3"/>
          </w:tcPr>
          <w:p w14:paraId="47621617" w14:textId="77777777" w:rsidR="00BB2C10" w:rsidRDefault="00BB2C10">
            <w:r w:rsidRPr="00BB2C10">
              <w:rPr>
                <w:b/>
              </w:rPr>
              <w:t>In te oefenen basiscompetenties van deze ICT-taak</w:t>
            </w:r>
            <w:r>
              <w:t>:</w:t>
            </w:r>
          </w:p>
          <w:p w14:paraId="18F65104" w14:textId="77777777" w:rsidR="00807F0D" w:rsidRDefault="00807F0D" w:rsidP="00807F0D">
            <w:pPr>
              <w:pStyle w:val="opsommingICT-taak"/>
              <w:spacing w:before="0"/>
              <w:ind w:left="714" w:hanging="357"/>
            </w:pPr>
            <w:r>
              <w:t>IC BC002 - kan bestanden, content en informatie opslaan, ordenen en terugvinden</w:t>
            </w:r>
          </w:p>
          <w:p w14:paraId="3C8EC611" w14:textId="77777777" w:rsidR="00807F0D" w:rsidRDefault="00807F0D" w:rsidP="00807F0D">
            <w:pPr>
              <w:pStyle w:val="opsommingICT-taak"/>
              <w:spacing w:before="0"/>
              <w:ind w:left="714" w:hanging="357"/>
            </w:pPr>
            <w:r>
              <w:t>IC BC003 - kent de mogelijkheden en de beperkingen van diverse opslagmedia en -services (online en lokaal)</w:t>
            </w:r>
          </w:p>
          <w:p w14:paraId="4C515C2E" w14:textId="77777777" w:rsidR="00807F0D" w:rsidRDefault="00807F0D" w:rsidP="00807F0D">
            <w:pPr>
              <w:pStyle w:val="opsommingICT-taak"/>
              <w:spacing w:before="0"/>
              <w:ind w:left="714" w:hanging="357"/>
            </w:pPr>
            <w:r>
              <w:t>IC BC004 - kan het (de) meest aangewezen opslagmedium (-media) kiezen</w:t>
            </w:r>
          </w:p>
          <w:p w14:paraId="684A4107" w14:textId="77777777" w:rsidR="00807F0D" w:rsidRDefault="00807F0D" w:rsidP="00807F0D">
            <w:pPr>
              <w:pStyle w:val="opsommingICT-taak"/>
              <w:spacing w:before="0"/>
              <w:ind w:left="714" w:hanging="357"/>
            </w:pPr>
            <w:r>
              <w:t>IC BC010 - kan eenvoudige digitale content aanmaken</w:t>
            </w:r>
          </w:p>
          <w:p w14:paraId="03AD8E1A" w14:textId="77777777" w:rsidR="00807F0D" w:rsidRDefault="00807F0D" w:rsidP="00807F0D">
            <w:pPr>
              <w:pStyle w:val="opsommingICT-taak"/>
              <w:spacing w:before="0"/>
              <w:ind w:left="714" w:hanging="357"/>
            </w:pPr>
            <w:r>
              <w:t>IC BC011 - weet welke software/toepassing het meest geschikt is om de gewenste content aan te maken</w:t>
            </w:r>
          </w:p>
          <w:p w14:paraId="343125C8" w14:textId="77777777" w:rsidR="00807F0D" w:rsidRDefault="00807F0D" w:rsidP="00807F0D">
            <w:pPr>
              <w:pStyle w:val="opsommingICT-taak"/>
              <w:spacing w:before="0"/>
              <w:ind w:left="714" w:hanging="357"/>
            </w:pPr>
            <w:r>
              <w:t>IC BC012 - kan het onderscheid tussen commerciële en vrije software duiden</w:t>
            </w:r>
          </w:p>
          <w:p w14:paraId="5C83352F" w14:textId="77777777" w:rsidR="00807F0D" w:rsidRDefault="00807F0D" w:rsidP="00807F0D">
            <w:pPr>
              <w:pStyle w:val="opsommingICT-taak"/>
              <w:spacing w:before="0"/>
              <w:ind w:left="714" w:hanging="357"/>
            </w:pPr>
            <w:r>
              <w:t>IC BC013 - * gaat bewust en kritisch om met digitale media en ICT</w:t>
            </w:r>
          </w:p>
          <w:p w14:paraId="309C2983" w14:textId="77777777" w:rsidR="00807F0D" w:rsidRDefault="00807F0D" w:rsidP="00807F0D">
            <w:pPr>
              <w:pStyle w:val="opsommingICT-taak"/>
              <w:spacing w:before="0"/>
              <w:ind w:left="714" w:hanging="357"/>
            </w:pPr>
            <w:r>
              <w:t>IC BC014 - kan op een eenvoudige manier gegevens veilig stellen</w:t>
            </w:r>
          </w:p>
          <w:p w14:paraId="71F14D78" w14:textId="77777777" w:rsidR="00807F0D" w:rsidRDefault="00807F0D" w:rsidP="00807F0D">
            <w:pPr>
              <w:pStyle w:val="opsommingICT-taak"/>
              <w:spacing w:before="0"/>
              <w:ind w:left="714" w:hanging="357"/>
            </w:pPr>
            <w:r>
              <w:t>IC BC015 - kan basishandelingen stellen om de eigen apparatuur te beveiligen</w:t>
            </w:r>
          </w:p>
          <w:p w14:paraId="5135EE5A" w14:textId="77777777" w:rsidR="00807F0D" w:rsidRDefault="00807F0D" w:rsidP="00807F0D">
            <w:pPr>
              <w:pStyle w:val="opsommingICT-taak"/>
              <w:spacing w:before="0"/>
              <w:ind w:left="714" w:hanging="357"/>
            </w:pPr>
            <w:r>
              <w:t>IC BC017 - kan ICT veilig en duurzaam gebruiken</w:t>
            </w:r>
          </w:p>
          <w:p w14:paraId="1D05D2FB" w14:textId="77777777" w:rsidR="00807F0D" w:rsidRDefault="00807F0D" w:rsidP="00807F0D">
            <w:pPr>
              <w:pStyle w:val="opsommingICT-taak"/>
              <w:spacing w:before="0"/>
              <w:ind w:left="714" w:hanging="357"/>
            </w:pPr>
            <w:r>
              <w:t>IC BC018 - kan een voorgeïnstalleerd digitaal apparaat gebruiksklaar maken</w:t>
            </w:r>
          </w:p>
          <w:p w14:paraId="037BAA53" w14:textId="77777777" w:rsidR="00807F0D" w:rsidRDefault="00807F0D" w:rsidP="00807F0D">
            <w:pPr>
              <w:pStyle w:val="opsommingICT-taak"/>
              <w:spacing w:before="0"/>
              <w:ind w:left="714" w:hanging="357"/>
            </w:pPr>
            <w:r>
              <w:t>IC BC019 - kan basishandelingen stellen om de eigen apparatuur efficiënt te bedienen</w:t>
            </w:r>
          </w:p>
          <w:p w14:paraId="3A41DC0A" w14:textId="77777777" w:rsidR="00807F0D" w:rsidRDefault="00807F0D" w:rsidP="00807F0D">
            <w:pPr>
              <w:pStyle w:val="opsommingICT-taak"/>
              <w:spacing w:before="0"/>
              <w:ind w:left="714" w:hanging="357"/>
            </w:pPr>
            <w:r>
              <w:t>IC BC020 - kan basisinstellingen van apparatuur en software wijzigen</w:t>
            </w:r>
          </w:p>
          <w:p w14:paraId="0BA333B8" w14:textId="77777777" w:rsidR="00807F0D" w:rsidRDefault="00807F0D" w:rsidP="00807F0D">
            <w:pPr>
              <w:pStyle w:val="opsommingICT-taak"/>
              <w:spacing w:before="0"/>
              <w:ind w:left="714" w:hanging="357"/>
            </w:pPr>
            <w:r>
              <w:t>IC BC021 - kan inschatten waar een bepaalde technologie wel en niet toe in staat is</w:t>
            </w:r>
          </w:p>
          <w:p w14:paraId="0F03C348" w14:textId="77777777" w:rsidR="00BB2C10" w:rsidRPr="00BB2C10" w:rsidRDefault="00807F0D" w:rsidP="00807F0D">
            <w:pPr>
              <w:pStyle w:val="opsommingICT-taak"/>
              <w:spacing w:before="0"/>
              <w:ind w:left="714" w:hanging="357"/>
            </w:pPr>
            <w:r>
              <w:t>IC BC024 - * kan zijn eigen deskundigheid inzake ICT opbouwen</w:t>
            </w:r>
          </w:p>
        </w:tc>
      </w:tr>
      <w:tr w:rsidR="00BB2C10" w:rsidRPr="00BB2C10" w14:paraId="3749B99B" w14:textId="77777777" w:rsidTr="00BB2C10">
        <w:trPr>
          <w:cantSplit/>
          <w:trHeight w:val="1134"/>
        </w:trPr>
        <w:tc>
          <w:tcPr>
            <w:tcW w:w="851" w:type="dxa"/>
            <w:shd w:val="clear" w:color="auto" w:fill="E2EFD9" w:themeFill="accent6" w:themeFillTint="33"/>
            <w:textDirection w:val="btLr"/>
            <w:vAlign w:val="center"/>
          </w:tcPr>
          <w:p w14:paraId="7FB8DEE7" w14:textId="77777777" w:rsidR="00BB2C10" w:rsidRPr="00BB2C10" w:rsidRDefault="00BB2C10" w:rsidP="00526117">
            <w:pPr>
              <w:spacing w:before="0" w:after="0"/>
              <w:ind w:left="113" w:right="113"/>
              <w:jc w:val="center"/>
              <w:rPr>
                <w:b/>
              </w:rPr>
            </w:pPr>
            <w:r w:rsidRPr="00BB2C10">
              <w:rPr>
                <w:b/>
              </w:rPr>
              <w:lastRenderedPageBreak/>
              <w:t>Bouwsteen 2</w:t>
            </w:r>
          </w:p>
        </w:tc>
        <w:tc>
          <w:tcPr>
            <w:tcW w:w="14312" w:type="dxa"/>
            <w:gridSpan w:val="3"/>
          </w:tcPr>
          <w:p w14:paraId="724C5307" w14:textId="77777777" w:rsidR="00BB2C10" w:rsidRDefault="00BB2C10">
            <w:r w:rsidRPr="00BB2C10">
              <w:rPr>
                <w:b/>
              </w:rPr>
              <w:t>Vertrekpunt</w:t>
            </w:r>
            <w:r>
              <w:t>:</w:t>
            </w:r>
          </w:p>
          <w:sdt>
            <w:sdtPr>
              <w:alias w:val="Vertrekpunt"/>
              <w:tag w:val="Vertrekpunt"/>
              <w:id w:val="-1175254300"/>
              <w:placeholder>
                <w:docPart w:val="DefaultPlaceholder_-1854013440"/>
              </w:placeholder>
              <w:text w:multiLine="1"/>
            </w:sdtPr>
            <w:sdtEndPr/>
            <w:sdtContent>
              <w:p w14:paraId="751A3158" w14:textId="77777777" w:rsidR="00BF48B4" w:rsidRPr="00596050" w:rsidRDefault="00807F0D" w:rsidP="00BF48B4">
                <w:r>
                  <w:t>Je verjaart en je organiseert een verjaardagsfeest. Je hebt een uitnodiging nodig om je genodigden uit te nodigen op je verjaardagsfeest. Je doet aan budgetcontrole want je wenst de kosten van het verjaardagsfeest binnen de perken te houden. De verschillende bestanden die je maakt, wil je geordend bewaren in een mappenstructuur.</w:t>
                </w:r>
              </w:p>
            </w:sdtContent>
          </w:sdt>
          <w:p w14:paraId="08E3FC47" w14:textId="77777777"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EndPr/>
            <w:sdtContent>
              <w:p w14:paraId="2D51D449" w14:textId="77777777" w:rsidR="00BB2C10" w:rsidRDefault="00745D4E" w:rsidP="00BF48B4">
                <w:r>
                  <w:t xml:space="preserve">Deze opdracht is complex en daarom is er een </w:t>
                </w:r>
                <w:proofErr w:type="spellStart"/>
                <w:r>
                  <w:t>prezi</w:t>
                </w:r>
                <w:proofErr w:type="spellEnd"/>
                <w:r>
                  <w:t xml:space="preserve"> presentatie beschikbaar waarin de verschillende elementen van de opdrachten één voor één aan bod komen. Je kunt de presentatie zo dikwijls bekijken als je wenst. </w:t>
                </w:r>
                <w:r w:rsidR="005A1714">
                  <w:t>De inhoud van de presentatie dient enkel ter info, jouw oplossing mag er anders uitzien.</w:t>
                </w:r>
              </w:p>
            </w:sdtContent>
          </w:sdt>
        </w:tc>
      </w:tr>
      <w:tr w:rsidR="00BB2C10" w:rsidRPr="00BB2C10" w14:paraId="2997AD2C" w14:textId="77777777" w:rsidTr="00BB2C10">
        <w:trPr>
          <w:cantSplit/>
          <w:trHeight w:val="1134"/>
        </w:trPr>
        <w:tc>
          <w:tcPr>
            <w:tcW w:w="851" w:type="dxa"/>
            <w:shd w:val="clear" w:color="auto" w:fill="C5E0B3" w:themeFill="accent6" w:themeFillTint="66"/>
            <w:textDirection w:val="btLr"/>
            <w:vAlign w:val="center"/>
          </w:tcPr>
          <w:p w14:paraId="226234EB" w14:textId="77777777" w:rsidR="00BB2C10" w:rsidRPr="00BB2C10" w:rsidRDefault="00BB2C10" w:rsidP="00526117">
            <w:pPr>
              <w:spacing w:before="0" w:after="0"/>
              <w:ind w:left="113" w:right="113"/>
              <w:jc w:val="center"/>
              <w:rPr>
                <w:b/>
              </w:rPr>
            </w:pPr>
            <w:r w:rsidRPr="00BB2C10">
              <w:rPr>
                <w:b/>
              </w:rPr>
              <w:t>Bouwsteen 3</w:t>
            </w:r>
          </w:p>
        </w:tc>
        <w:tc>
          <w:tcPr>
            <w:tcW w:w="14312" w:type="dxa"/>
            <w:gridSpan w:val="3"/>
          </w:tcPr>
          <w:p w14:paraId="2C94EB65" w14:textId="77777777" w:rsidR="00BB2C10" w:rsidRDefault="00BB2C10">
            <w:r w:rsidRPr="00BB2C10">
              <w:rPr>
                <w:b/>
              </w:rPr>
              <w:t>De effectieve ICT-taak</w:t>
            </w:r>
            <w:r>
              <w:t>:</w:t>
            </w:r>
          </w:p>
          <w:p w14:paraId="68175B3B" w14:textId="77777777" w:rsidR="00BB2C10" w:rsidRDefault="00745D4E" w:rsidP="00745D4E">
            <w:pPr>
              <w:pStyle w:val="Lijstalinea"/>
              <w:numPr>
                <w:ilvl w:val="0"/>
                <w:numId w:val="3"/>
              </w:numPr>
            </w:pPr>
            <w:r>
              <w:t>Maak een uitnodiging om je genodigden uit te nodigen op je verjaardagsfeest.</w:t>
            </w:r>
          </w:p>
          <w:p w14:paraId="6313C298" w14:textId="77777777" w:rsidR="00745D4E" w:rsidRDefault="00745D4E" w:rsidP="00745D4E">
            <w:pPr>
              <w:pStyle w:val="Lijstalinea"/>
              <w:numPr>
                <w:ilvl w:val="1"/>
                <w:numId w:val="3"/>
              </w:numPr>
            </w:pPr>
            <w:r>
              <w:t>Voeg een (bewerkte) foto in om je uitnodiging te verfraaien.</w:t>
            </w:r>
          </w:p>
          <w:p w14:paraId="081D2B19" w14:textId="77777777" w:rsidR="00745D4E" w:rsidRDefault="00745D4E" w:rsidP="00745D4E">
            <w:pPr>
              <w:pStyle w:val="Lijstalinea"/>
              <w:numPr>
                <w:ilvl w:val="0"/>
                <w:numId w:val="3"/>
              </w:numPr>
            </w:pPr>
            <w:r>
              <w:t>Maak een budgetcontrole om de kosten van het verjaardagsfeest binnen de perken te houden.</w:t>
            </w:r>
          </w:p>
          <w:p w14:paraId="620B0472" w14:textId="77777777" w:rsidR="00745D4E" w:rsidRDefault="00745D4E" w:rsidP="00745D4E">
            <w:pPr>
              <w:pStyle w:val="Lijstalinea"/>
              <w:numPr>
                <w:ilvl w:val="0"/>
                <w:numId w:val="3"/>
              </w:numPr>
            </w:pPr>
            <w:r>
              <w:t>De verschillende bestanden die je maakt, wil je geordend bewaren in een mappenstructuur.</w:t>
            </w:r>
          </w:p>
          <w:p w14:paraId="5BB66340" w14:textId="77777777" w:rsidR="005A1714" w:rsidRDefault="005A1714" w:rsidP="005A1714">
            <w:pPr>
              <w:pStyle w:val="Lijstalinea"/>
              <w:numPr>
                <w:ilvl w:val="1"/>
                <w:numId w:val="3"/>
              </w:numPr>
            </w:pPr>
            <w:r>
              <w:t>Bestanden die eventueel niet in de juiste mappen bewaard zijn, verplaats je.</w:t>
            </w:r>
          </w:p>
          <w:p w14:paraId="7F0A8648" w14:textId="77777777" w:rsidR="00BB2C10" w:rsidRDefault="00BB2C10">
            <w:r w:rsidRPr="00BF48B4">
              <w:rPr>
                <w:b/>
              </w:rPr>
              <w:t>Lesverloop/stappenplan</w:t>
            </w:r>
            <w:r>
              <w:t>:</w:t>
            </w:r>
          </w:p>
          <w:p w14:paraId="51CE77E9" w14:textId="77777777" w:rsidR="00BF48B4" w:rsidRPr="005A1714" w:rsidRDefault="00BB2C10" w:rsidP="00BF48B4">
            <w:pPr>
              <w:pStyle w:val="Opsomming"/>
              <w:rPr>
                <w:lang w:val="nl-BE" w:eastAsia="nl-BE"/>
              </w:rPr>
            </w:pPr>
            <w:r>
              <w:t>Opdracht 1:</w:t>
            </w:r>
            <w:r w:rsidR="00BF48B4">
              <w:rPr>
                <w:lang w:eastAsia="nl-BE"/>
              </w:rPr>
              <w:t xml:space="preserve"> </w:t>
            </w:r>
            <w:r w:rsidR="005A1714">
              <w:rPr>
                <w:lang w:eastAsia="nl-BE"/>
              </w:rPr>
              <w:t>maak de uitnodiging</w:t>
            </w:r>
            <w:r w:rsidR="006E02E3">
              <w:rPr>
                <w:lang w:eastAsia="nl-BE"/>
              </w:rPr>
              <w:t>.</w:t>
            </w:r>
          </w:p>
          <w:p w14:paraId="78DAF3F1" w14:textId="77777777" w:rsidR="005A1714" w:rsidRPr="005A1714" w:rsidRDefault="005A1714" w:rsidP="005A1714">
            <w:pPr>
              <w:pStyle w:val="Opsomming"/>
              <w:ind w:left="568"/>
              <w:rPr>
                <w:lang w:val="nl-BE" w:eastAsia="nl-BE"/>
              </w:rPr>
            </w:pPr>
            <w:r>
              <w:rPr>
                <w:lang w:eastAsia="nl-BE"/>
              </w:rPr>
              <w:t>Start het programma waarmee je de uitnodiging wenst te maken.</w:t>
            </w:r>
          </w:p>
          <w:p w14:paraId="02CD5DA4" w14:textId="77777777" w:rsidR="005A1714" w:rsidRDefault="005A1714" w:rsidP="005A1714">
            <w:pPr>
              <w:pStyle w:val="Opsomming"/>
              <w:ind w:left="568"/>
              <w:rPr>
                <w:lang w:val="nl-BE" w:eastAsia="nl-BE"/>
              </w:rPr>
            </w:pPr>
            <w:r>
              <w:rPr>
                <w:lang w:val="nl-BE" w:eastAsia="nl-BE"/>
              </w:rPr>
              <w:t>Typ de tekst van de uitnodiging. Eventuele taalfouten en typfouten verbeter je.</w:t>
            </w:r>
          </w:p>
          <w:p w14:paraId="1B8DFE13" w14:textId="77777777" w:rsidR="00BB2C10" w:rsidRPr="008E3C20" w:rsidRDefault="005A1714" w:rsidP="005A1714">
            <w:pPr>
              <w:pStyle w:val="Opsomming"/>
              <w:ind w:left="568"/>
            </w:pPr>
            <w:r>
              <w:rPr>
                <w:lang w:val="nl-BE" w:eastAsia="nl-BE"/>
              </w:rPr>
              <w:t>Verzorg de lay-out, gebruik (eenvoudige) tekenopmaak en (eenvoudige) alinea opmaak</w:t>
            </w:r>
            <w:r w:rsidR="006E02E3">
              <w:rPr>
                <w:lang w:val="nl-BE" w:eastAsia="nl-BE"/>
              </w:rPr>
              <w:t>.</w:t>
            </w:r>
          </w:p>
          <w:p w14:paraId="3158D9CD" w14:textId="77777777" w:rsidR="008E3C20" w:rsidRPr="00DE3C5A" w:rsidRDefault="008E3C20" w:rsidP="005A1714">
            <w:pPr>
              <w:pStyle w:val="Opsomming"/>
              <w:ind w:left="568"/>
            </w:pPr>
            <w:r>
              <w:rPr>
                <w:lang w:val="nl-BE" w:eastAsia="nl-BE"/>
              </w:rPr>
              <w:t>Verfraai je uitnodiging door een (bewerkte) foto in te voegen.</w:t>
            </w:r>
          </w:p>
          <w:p w14:paraId="38A84F1C" w14:textId="77777777" w:rsidR="00DE3C5A" w:rsidRPr="008E3C20" w:rsidRDefault="00DE3C5A" w:rsidP="00DE3C5A">
            <w:pPr>
              <w:pStyle w:val="Opsomming"/>
              <w:ind w:left="852"/>
            </w:pPr>
            <w:r>
              <w:rPr>
                <w:lang w:val="nl-BE" w:eastAsia="nl-BE"/>
              </w:rPr>
              <w:t>B</w:t>
            </w:r>
            <w:r w:rsidR="00D14E8A">
              <w:rPr>
                <w:lang w:val="nl-BE" w:eastAsia="nl-BE"/>
              </w:rPr>
              <w:t>r</w:t>
            </w:r>
            <w:r>
              <w:rPr>
                <w:lang w:val="nl-BE" w:eastAsia="nl-BE"/>
              </w:rPr>
              <w:t xml:space="preserve">eng een paar </w:t>
            </w:r>
            <w:r w:rsidR="007F51C7">
              <w:rPr>
                <w:lang w:val="nl-BE" w:eastAsia="nl-BE"/>
              </w:rPr>
              <w:t>(</w:t>
            </w:r>
            <w:r>
              <w:rPr>
                <w:lang w:val="nl-BE" w:eastAsia="nl-BE"/>
              </w:rPr>
              <w:t>eenvoudige</w:t>
            </w:r>
            <w:r w:rsidR="007F51C7">
              <w:rPr>
                <w:lang w:val="nl-BE" w:eastAsia="nl-BE"/>
              </w:rPr>
              <w:t>)</w:t>
            </w:r>
            <w:r>
              <w:rPr>
                <w:lang w:val="nl-BE" w:eastAsia="nl-BE"/>
              </w:rPr>
              <w:t xml:space="preserve"> bewerkingen aan op je afbeelding (afbeelding bijsnijden, helderheid aanpassen, …)</w:t>
            </w:r>
            <w:r w:rsidR="006E02E3">
              <w:rPr>
                <w:lang w:val="nl-BE" w:eastAsia="nl-BE"/>
              </w:rPr>
              <w:t>.</w:t>
            </w:r>
          </w:p>
          <w:p w14:paraId="2BEFC382" w14:textId="77777777" w:rsidR="008E3C20" w:rsidRDefault="008E3C20" w:rsidP="008E3C20">
            <w:pPr>
              <w:pStyle w:val="Opsomming"/>
            </w:pPr>
            <w:r>
              <w:rPr>
                <w:lang w:eastAsia="nl-BE"/>
              </w:rPr>
              <w:t>Opdracht 2: maak de budgetcontrole</w:t>
            </w:r>
            <w:r w:rsidR="006E02E3">
              <w:rPr>
                <w:lang w:eastAsia="nl-BE"/>
              </w:rPr>
              <w:t>.</w:t>
            </w:r>
          </w:p>
          <w:p w14:paraId="282C2001" w14:textId="77777777" w:rsidR="008E3C20" w:rsidRDefault="008E3C20" w:rsidP="008E3C20">
            <w:pPr>
              <w:pStyle w:val="Opsomming"/>
              <w:ind w:left="568"/>
            </w:pPr>
            <w:r>
              <w:rPr>
                <w:lang w:eastAsia="nl-BE"/>
              </w:rPr>
              <w:t>Start het programma waarmee je de budgetcontrole wenst te maken.</w:t>
            </w:r>
          </w:p>
          <w:p w14:paraId="3FD48EAB" w14:textId="77777777" w:rsidR="008E3C20" w:rsidRDefault="008E3C20" w:rsidP="008E3C20">
            <w:pPr>
              <w:pStyle w:val="Opsomming"/>
              <w:ind w:left="568"/>
            </w:pPr>
            <w:r>
              <w:rPr>
                <w:lang w:eastAsia="nl-BE"/>
              </w:rPr>
              <w:t xml:space="preserve">Typ de tekst en gebruik formules waar </w:t>
            </w:r>
            <w:r w:rsidR="007F51C7">
              <w:rPr>
                <w:lang w:eastAsia="nl-BE"/>
              </w:rPr>
              <w:t>nodig</w:t>
            </w:r>
            <w:r>
              <w:rPr>
                <w:lang w:eastAsia="nl-BE"/>
              </w:rPr>
              <w:t>.</w:t>
            </w:r>
          </w:p>
          <w:p w14:paraId="58721AD3" w14:textId="77777777" w:rsidR="008E3C20" w:rsidRDefault="008E3C20" w:rsidP="008E3C20">
            <w:pPr>
              <w:pStyle w:val="Opsomming"/>
              <w:ind w:left="568"/>
            </w:pPr>
            <w:r>
              <w:rPr>
                <w:lang w:eastAsia="nl-BE"/>
              </w:rPr>
              <w:t>Verzorg de lay-out, gebruik (eenvoudige) tekenopmaak.</w:t>
            </w:r>
          </w:p>
          <w:p w14:paraId="2C7BEF4A" w14:textId="77777777" w:rsidR="00981B12" w:rsidRDefault="00981B12" w:rsidP="00981B12">
            <w:pPr>
              <w:pStyle w:val="Opsomming"/>
            </w:pPr>
            <w:r>
              <w:rPr>
                <w:lang w:eastAsia="nl-BE"/>
              </w:rPr>
              <w:t>Opdracht 3: wees ordelijk, gebruik een goede mappenstructuur waarin je al je bestanden in de (juiste) map plaatst.</w:t>
            </w:r>
          </w:p>
        </w:tc>
      </w:tr>
      <w:tr w:rsidR="00BB2C10" w:rsidRPr="00BB2C10" w14:paraId="33195870" w14:textId="77777777" w:rsidTr="00BB2C10">
        <w:trPr>
          <w:cantSplit/>
          <w:trHeight w:val="1134"/>
        </w:trPr>
        <w:tc>
          <w:tcPr>
            <w:tcW w:w="851" w:type="dxa"/>
            <w:shd w:val="clear" w:color="auto" w:fill="A8D08D" w:themeFill="accent6" w:themeFillTint="99"/>
            <w:textDirection w:val="btLr"/>
            <w:vAlign w:val="center"/>
          </w:tcPr>
          <w:p w14:paraId="3ADB28CE" w14:textId="77777777" w:rsidR="00BB2C10" w:rsidRPr="00BB2C10" w:rsidRDefault="00BB2C10" w:rsidP="00526117">
            <w:pPr>
              <w:spacing w:before="0" w:after="0"/>
              <w:ind w:left="113" w:right="113"/>
              <w:jc w:val="center"/>
              <w:rPr>
                <w:b/>
              </w:rPr>
            </w:pPr>
            <w:r w:rsidRPr="00BB2C10">
              <w:rPr>
                <w:b/>
              </w:rPr>
              <w:lastRenderedPageBreak/>
              <w:t>Bouwsteen 4</w:t>
            </w:r>
          </w:p>
        </w:tc>
        <w:tc>
          <w:tcPr>
            <w:tcW w:w="14312" w:type="dxa"/>
            <w:gridSpan w:val="3"/>
          </w:tcPr>
          <w:p w14:paraId="04B94D0B" w14:textId="77777777" w:rsidR="00BB2C10" w:rsidRDefault="00BB2C10">
            <w:r w:rsidRPr="00BB2C10">
              <w:rPr>
                <w:b/>
              </w:rPr>
              <w:t>Bronnen</w:t>
            </w:r>
            <w:r>
              <w:t>:</w:t>
            </w:r>
            <w:r w:rsidR="006E02E3">
              <w:t xml:space="preserve"> (</w:t>
            </w:r>
            <w:proofErr w:type="spellStart"/>
            <w:r w:rsidR="006E02E3">
              <w:t>prezi</w:t>
            </w:r>
            <w:proofErr w:type="spellEnd"/>
            <w:r w:rsidR="006E02E3">
              <w:t xml:space="preserve"> presentatie)</w:t>
            </w:r>
          </w:p>
          <w:p w14:paraId="53CD492E" w14:textId="77777777" w:rsidR="00535F99" w:rsidRDefault="00713E1B" w:rsidP="002B7936">
            <w:pPr>
              <w:pStyle w:val="opsommingICT-taak"/>
              <w:numPr>
                <w:ilvl w:val="0"/>
                <w:numId w:val="0"/>
              </w:numPr>
              <w:ind w:left="33"/>
            </w:pPr>
            <w:hyperlink r:id="rId9" w:history="1">
              <w:r w:rsidR="002B7936" w:rsidRPr="00895023">
                <w:rPr>
                  <w:rStyle w:val="Hyperlink"/>
                </w:rPr>
                <w:t>http://prezi.com/dego3qm5iawp/?</w:t>
              </w:r>
              <w:bookmarkStart w:id="0" w:name="_GoBack"/>
              <w:bookmarkEnd w:id="0"/>
              <w:r w:rsidR="002B7936" w:rsidRPr="00895023">
                <w:rPr>
                  <w:rStyle w:val="Hyperlink"/>
                </w:rPr>
                <w:t>u</w:t>
              </w:r>
              <w:r w:rsidR="002B7936" w:rsidRPr="00895023">
                <w:rPr>
                  <w:rStyle w:val="Hyperlink"/>
                </w:rPr>
                <w:t>tm_campaign=sha</w:t>
              </w:r>
              <w:r w:rsidR="002B7936" w:rsidRPr="00895023">
                <w:rPr>
                  <w:rStyle w:val="Hyperlink"/>
                </w:rPr>
                <w:t>r</w:t>
              </w:r>
              <w:r w:rsidR="002B7936" w:rsidRPr="00895023">
                <w:rPr>
                  <w:rStyle w:val="Hyperlink"/>
                </w:rPr>
                <w:t>e&amp;utm_medium=copy&amp;rc=ex0share</w:t>
              </w:r>
            </w:hyperlink>
          </w:p>
          <w:p w14:paraId="057D4DAB" w14:textId="77777777" w:rsidR="002B7936" w:rsidRDefault="002B7936" w:rsidP="002B7936">
            <w:pPr>
              <w:pStyle w:val="opsommingICT-taak"/>
              <w:numPr>
                <w:ilvl w:val="0"/>
                <w:numId w:val="0"/>
              </w:numPr>
              <w:ind w:left="33"/>
            </w:pPr>
          </w:p>
        </w:tc>
      </w:tr>
      <w:tr w:rsidR="00BB2C10" w:rsidRPr="00BB2C10" w14:paraId="4ADAFB47" w14:textId="77777777" w:rsidTr="00BB2C10">
        <w:trPr>
          <w:cantSplit/>
          <w:trHeight w:val="1134"/>
        </w:trPr>
        <w:tc>
          <w:tcPr>
            <w:tcW w:w="851" w:type="dxa"/>
            <w:shd w:val="clear" w:color="auto" w:fill="70AD47" w:themeFill="accent6"/>
            <w:textDirection w:val="btLr"/>
            <w:vAlign w:val="center"/>
          </w:tcPr>
          <w:p w14:paraId="6E6286D1" w14:textId="77777777" w:rsidR="00BB2C10" w:rsidRPr="00BB2C10" w:rsidRDefault="00BB2C10" w:rsidP="00526117">
            <w:pPr>
              <w:spacing w:before="0" w:after="0"/>
              <w:ind w:left="113" w:right="113"/>
              <w:jc w:val="center"/>
              <w:rPr>
                <w:b/>
              </w:rPr>
            </w:pPr>
            <w:r w:rsidRPr="00BB2C10">
              <w:rPr>
                <w:b/>
              </w:rPr>
              <w:lastRenderedPageBreak/>
              <w:t>Bouwsteen 5</w:t>
            </w:r>
          </w:p>
        </w:tc>
        <w:tc>
          <w:tcPr>
            <w:tcW w:w="14312" w:type="dxa"/>
            <w:gridSpan w:val="3"/>
          </w:tcPr>
          <w:p w14:paraId="54DB00BA" w14:textId="77777777" w:rsidR="00BB2C10" w:rsidRPr="00BB2C10" w:rsidRDefault="00BB2C10">
            <w:pPr>
              <w:rPr>
                <w:b/>
              </w:rPr>
            </w:pPr>
            <w:r w:rsidRPr="00BB2C10">
              <w:rPr>
                <w:b/>
              </w:rPr>
              <w:t>Evaluatie</w:t>
            </w:r>
          </w:p>
          <w:p w14:paraId="70B7C2B3" w14:textId="77777777" w:rsidR="00BF48B4" w:rsidRPr="003147F4" w:rsidRDefault="00BF48B4" w:rsidP="00BF48B4">
            <w:r w:rsidRPr="003147F4">
              <w:t xml:space="preserve">Hieronder vind je </w:t>
            </w:r>
            <w:r w:rsidR="005B58ED">
              <w:t xml:space="preserve">een </w:t>
            </w:r>
            <w:r w:rsidRPr="003147F4">
              <w:t xml:space="preserve">evaluatierooster </w:t>
            </w:r>
            <w:r w:rsidR="005B58ED">
              <w:t>ter inspiratie.</w:t>
            </w:r>
            <w:r>
              <w:t xml:space="preserve"> Dit evaluatierooster zal</w:t>
            </w:r>
            <w:r w:rsidRPr="003147F4">
              <w:t xml:space="preserve"> de </w:t>
            </w:r>
            <w:r>
              <w:t>leerkracht</w:t>
            </w:r>
            <w:r w:rsidRPr="003147F4">
              <w:t xml:space="preserve"> gebruiken om je </w:t>
            </w:r>
            <w:r>
              <w:t xml:space="preserve">ICT-taak </w:t>
            </w:r>
            <w:r w:rsidRPr="003147F4">
              <w:t xml:space="preserve">te beoordelen.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80"/>
              <w:gridCol w:w="1359"/>
              <w:gridCol w:w="2268"/>
              <w:gridCol w:w="2977"/>
              <w:gridCol w:w="3002"/>
            </w:tblGrid>
            <w:tr w:rsidR="00665E0F" w:rsidRPr="003147F4" w14:paraId="4FEDEA42" w14:textId="77777777" w:rsidTr="00D14E8A">
              <w:trPr>
                <w:trHeight w:val="893"/>
              </w:trPr>
              <w:tc>
                <w:tcPr>
                  <w:tcW w:w="4480" w:type="dxa"/>
                </w:tcPr>
                <w:p w14:paraId="54B532C7" w14:textId="77777777" w:rsidR="00BF48B4" w:rsidRPr="003147F4" w:rsidRDefault="00535F99" w:rsidP="00BF48B4">
                  <w:pPr>
                    <w:pStyle w:val="Tekst"/>
                    <w:widowControl w:val="0"/>
                    <w:ind w:left="0"/>
                    <w:rPr>
                      <w:b/>
                      <w:lang w:val="nl-BE" w:eastAsia="nl-BE"/>
                    </w:rPr>
                  </w:pPr>
                  <w:r>
                    <w:rPr>
                      <w:b/>
                      <w:lang w:val="nl-BE" w:eastAsia="nl-BE"/>
                    </w:rPr>
                    <w:t>Basiscompetenties</w:t>
                  </w:r>
                </w:p>
              </w:tc>
              <w:tc>
                <w:tcPr>
                  <w:tcW w:w="1359" w:type="dxa"/>
                </w:tcPr>
                <w:p w14:paraId="4669EFE8" w14:textId="77777777" w:rsidR="00BF48B4" w:rsidRDefault="00BF48B4" w:rsidP="00BF48B4">
                  <w:pPr>
                    <w:pStyle w:val="Tekst"/>
                    <w:widowControl w:val="0"/>
                    <w:ind w:left="0"/>
                    <w:jc w:val="center"/>
                    <w:rPr>
                      <w:b/>
                    </w:rPr>
                  </w:pPr>
                  <w:r w:rsidRPr="003147F4">
                    <w:rPr>
                      <w:b/>
                    </w:rPr>
                    <w:t>0</w:t>
                  </w:r>
                </w:p>
                <w:p w14:paraId="69257B88" w14:textId="77777777" w:rsidR="00BF48B4" w:rsidRPr="003147F4" w:rsidRDefault="00BF48B4" w:rsidP="00BF48B4">
                  <w:pPr>
                    <w:pStyle w:val="Tekst"/>
                    <w:widowControl w:val="0"/>
                    <w:ind w:left="0"/>
                    <w:jc w:val="center"/>
                    <w:rPr>
                      <w:b/>
                    </w:rPr>
                  </w:pPr>
                  <w:r>
                    <w:rPr>
                      <w:b/>
                    </w:rPr>
                    <w:t>Kan niet</w:t>
                  </w:r>
                </w:p>
              </w:tc>
              <w:tc>
                <w:tcPr>
                  <w:tcW w:w="2268" w:type="dxa"/>
                </w:tcPr>
                <w:p w14:paraId="5E0111F5" w14:textId="77777777" w:rsidR="00BF48B4" w:rsidRDefault="00BF48B4" w:rsidP="00BF48B4">
                  <w:pPr>
                    <w:pStyle w:val="Tekst"/>
                    <w:widowControl w:val="0"/>
                    <w:ind w:left="0"/>
                    <w:jc w:val="center"/>
                    <w:rPr>
                      <w:b/>
                    </w:rPr>
                  </w:pPr>
                  <w:r w:rsidRPr="003147F4">
                    <w:rPr>
                      <w:b/>
                    </w:rPr>
                    <w:t>1</w:t>
                  </w:r>
                </w:p>
                <w:p w14:paraId="6A1AC003" w14:textId="77777777" w:rsidR="00BF48B4" w:rsidRPr="003147F4" w:rsidRDefault="00BF48B4" w:rsidP="00BF48B4">
                  <w:pPr>
                    <w:pStyle w:val="Tekst"/>
                    <w:widowControl w:val="0"/>
                    <w:ind w:left="0"/>
                    <w:jc w:val="center"/>
                    <w:rPr>
                      <w:b/>
                    </w:rPr>
                  </w:pPr>
                  <w:r>
                    <w:rPr>
                      <w:b/>
                    </w:rPr>
                    <w:t>Kan met veel hulp van de leerkracht</w:t>
                  </w:r>
                </w:p>
              </w:tc>
              <w:tc>
                <w:tcPr>
                  <w:tcW w:w="2977" w:type="dxa"/>
                </w:tcPr>
                <w:p w14:paraId="1F453564" w14:textId="77777777" w:rsidR="00BF48B4" w:rsidRDefault="00BF48B4" w:rsidP="00BF48B4">
                  <w:pPr>
                    <w:pStyle w:val="Tekst"/>
                    <w:widowControl w:val="0"/>
                    <w:ind w:left="0"/>
                    <w:jc w:val="center"/>
                    <w:rPr>
                      <w:b/>
                    </w:rPr>
                  </w:pPr>
                  <w:r w:rsidRPr="003147F4">
                    <w:rPr>
                      <w:b/>
                    </w:rPr>
                    <w:t>2</w:t>
                  </w:r>
                </w:p>
                <w:p w14:paraId="3D1E124C" w14:textId="77777777" w:rsidR="00BF48B4" w:rsidRPr="003147F4" w:rsidRDefault="00BF48B4" w:rsidP="00BF48B4">
                  <w:pPr>
                    <w:pStyle w:val="Tekst"/>
                    <w:widowControl w:val="0"/>
                    <w:ind w:left="0"/>
                    <w:jc w:val="center"/>
                    <w:rPr>
                      <w:b/>
                    </w:rPr>
                  </w:pPr>
                  <w:r>
                    <w:rPr>
                      <w:b/>
                    </w:rPr>
                    <w:t>Kan met weinig tot geen hulp van de docent uitvoeren</w:t>
                  </w:r>
                </w:p>
              </w:tc>
              <w:tc>
                <w:tcPr>
                  <w:tcW w:w="3002" w:type="dxa"/>
                </w:tcPr>
                <w:p w14:paraId="45B0C6B3" w14:textId="77777777" w:rsidR="00BF48B4" w:rsidRDefault="00BF48B4" w:rsidP="00BF48B4">
                  <w:pPr>
                    <w:pStyle w:val="Tekst"/>
                    <w:widowControl w:val="0"/>
                    <w:ind w:left="0"/>
                    <w:jc w:val="center"/>
                    <w:rPr>
                      <w:b/>
                    </w:rPr>
                  </w:pPr>
                  <w:r>
                    <w:rPr>
                      <w:b/>
                    </w:rPr>
                    <w:t>3</w:t>
                  </w:r>
                </w:p>
                <w:p w14:paraId="29C399BE" w14:textId="77777777" w:rsidR="00BF48B4" w:rsidRPr="003147F4" w:rsidRDefault="00BF48B4" w:rsidP="00BF48B4">
                  <w:pPr>
                    <w:pStyle w:val="Tekst"/>
                    <w:widowControl w:val="0"/>
                    <w:ind w:left="0"/>
                    <w:jc w:val="center"/>
                    <w:rPr>
                      <w:b/>
                    </w:rPr>
                  </w:pPr>
                  <w:r>
                    <w:rPr>
                      <w:b/>
                    </w:rPr>
                    <w:t>Kan volledig zelfstandig en zelf juiste hulp bieden aan anderen</w:t>
                  </w:r>
                </w:p>
              </w:tc>
            </w:tr>
            <w:tr w:rsidR="00665E0F" w:rsidRPr="003147F4" w14:paraId="3E2791F9" w14:textId="77777777" w:rsidTr="00D14E8A">
              <w:trPr>
                <w:trHeight w:val="893"/>
              </w:trPr>
              <w:tc>
                <w:tcPr>
                  <w:tcW w:w="4480" w:type="dxa"/>
                </w:tcPr>
                <w:p w14:paraId="7540D6D1" w14:textId="77777777" w:rsidR="007C1154" w:rsidRPr="007C1154" w:rsidRDefault="00745D4E" w:rsidP="00076D48">
                  <w:pPr>
                    <w:pStyle w:val="opsommingICT-taak"/>
                    <w:spacing w:before="0"/>
                    <w:ind w:left="714" w:hanging="357"/>
                    <w:rPr>
                      <w:rFonts w:ascii="Arial" w:hAnsi="Arial"/>
                      <w:b/>
                      <w:i/>
                    </w:rPr>
                  </w:pPr>
                  <w:r>
                    <w:t>IC BC002 - kan bestanden, content en informatie opslaan, ordenen en terugvinden</w:t>
                  </w:r>
                </w:p>
              </w:tc>
              <w:tc>
                <w:tcPr>
                  <w:tcW w:w="1359" w:type="dxa"/>
                </w:tcPr>
                <w:p w14:paraId="537DFEE5" w14:textId="77777777" w:rsidR="00BF48B4" w:rsidRPr="003147F4" w:rsidRDefault="00BF48B4" w:rsidP="00BF48B4">
                  <w:pPr>
                    <w:pStyle w:val="Tekst"/>
                    <w:widowControl w:val="0"/>
                    <w:ind w:left="0"/>
                    <w:rPr>
                      <w:sz w:val="20"/>
                    </w:rPr>
                  </w:pPr>
                </w:p>
              </w:tc>
              <w:tc>
                <w:tcPr>
                  <w:tcW w:w="2268" w:type="dxa"/>
                </w:tcPr>
                <w:p w14:paraId="23A8717B" w14:textId="77777777" w:rsidR="00BF48B4" w:rsidRPr="003147F4" w:rsidRDefault="00BF48B4" w:rsidP="00665E0F">
                  <w:pPr>
                    <w:pStyle w:val="Tekst"/>
                    <w:widowControl w:val="0"/>
                    <w:ind w:left="0"/>
                    <w:rPr>
                      <w:sz w:val="20"/>
                    </w:rPr>
                  </w:pPr>
                </w:p>
              </w:tc>
              <w:tc>
                <w:tcPr>
                  <w:tcW w:w="2977" w:type="dxa"/>
                </w:tcPr>
                <w:p w14:paraId="101650CE" w14:textId="77777777" w:rsidR="00BF48B4" w:rsidRPr="003147F4" w:rsidRDefault="00BF48B4" w:rsidP="00665E0F">
                  <w:pPr>
                    <w:pStyle w:val="Tekst"/>
                    <w:widowControl w:val="0"/>
                    <w:ind w:left="0"/>
                    <w:rPr>
                      <w:sz w:val="20"/>
                    </w:rPr>
                  </w:pPr>
                </w:p>
              </w:tc>
              <w:tc>
                <w:tcPr>
                  <w:tcW w:w="3002" w:type="dxa"/>
                </w:tcPr>
                <w:p w14:paraId="4326AF80" w14:textId="77777777" w:rsidR="00BF48B4" w:rsidRPr="003147F4" w:rsidRDefault="00BF48B4" w:rsidP="00665E0F">
                  <w:pPr>
                    <w:pStyle w:val="Tekst"/>
                    <w:widowControl w:val="0"/>
                    <w:ind w:left="0"/>
                    <w:rPr>
                      <w:sz w:val="20"/>
                    </w:rPr>
                  </w:pPr>
                </w:p>
              </w:tc>
            </w:tr>
            <w:tr w:rsidR="00665E0F" w:rsidRPr="003147F4" w14:paraId="5AFED02D" w14:textId="77777777" w:rsidTr="00D14E8A">
              <w:trPr>
                <w:trHeight w:val="893"/>
              </w:trPr>
              <w:tc>
                <w:tcPr>
                  <w:tcW w:w="4480" w:type="dxa"/>
                </w:tcPr>
                <w:p w14:paraId="0F17DA72" w14:textId="77777777" w:rsidR="007C1154" w:rsidRPr="00170803" w:rsidRDefault="00981B12" w:rsidP="00D870DA">
                  <w:pPr>
                    <w:pStyle w:val="opsommingICT-taak"/>
                    <w:spacing w:before="0"/>
                    <w:ind w:left="714" w:hanging="357"/>
                  </w:pPr>
                  <w:r>
                    <w:t>IC BC003 - kent de mogelijkheden en de beperkingen van diverse opslagmedia</w:t>
                  </w:r>
                  <w:r w:rsidR="00D870DA">
                    <w:t xml:space="preserve"> en -services (online en lokaal)</w:t>
                  </w:r>
                </w:p>
              </w:tc>
              <w:tc>
                <w:tcPr>
                  <w:tcW w:w="1359" w:type="dxa"/>
                </w:tcPr>
                <w:p w14:paraId="21240ADA" w14:textId="77777777" w:rsidR="00BF48B4" w:rsidRPr="003147F4" w:rsidRDefault="00BF48B4" w:rsidP="00BF48B4">
                  <w:pPr>
                    <w:pStyle w:val="Tekst"/>
                    <w:widowControl w:val="0"/>
                    <w:ind w:left="0"/>
                    <w:rPr>
                      <w:sz w:val="20"/>
                    </w:rPr>
                  </w:pPr>
                </w:p>
              </w:tc>
              <w:tc>
                <w:tcPr>
                  <w:tcW w:w="2268" w:type="dxa"/>
                </w:tcPr>
                <w:p w14:paraId="7EC112F3" w14:textId="77777777" w:rsidR="00BF48B4" w:rsidRPr="003147F4" w:rsidRDefault="00BF48B4" w:rsidP="00BF48B4">
                  <w:pPr>
                    <w:pStyle w:val="Tekst"/>
                    <w:widowControl w:val="0"/>
                    <w:ind w:left="0"/>
                    <w:rPr>
                      <w:sz w:val="20"/>
                    </w:rPr>
                  </w:pPr>
                </w:p>
              </w:tc>
              <w:tc>
                <w:tcPr>
                  <w:tcW w:w="2977" w:type="dxa"/>
                </w:tcPr>
                <w:p w14:paraId="5000F89A" w14:textId="77777777" w:rsidR="00BF48B4" w:rsidRPr="003147F4" w:rsidRDefault="00BF48B4" w:rsidP="00BF48B4">
                  <w:pPr>
                    <w:pStyle w:val="Tekst"/>
                    <w:widowControl w:val="0"/>
                    <w:ind w:left="0"/>
                    <w:rPr>
                      <w:sz w:val="20"/>
                    </w:rPr>
                  </w:pPr>
                </w:p>
              </w:tc>
              <w:tc>
                <w:tcPr>
                  <w:tcW w:w="3002" w:type="dxa"/>
                </w:tcPr>
                <w:p w14:paraId="504DFD64" w14:textId="77777777" w:rsidR="00BF48B4" w:rsidRPr="003147F4" w:rsidRDefault="00BF48B4" w:rsidP="00BF48B4">
                  <w:pPr>
                    <w:pStyle w:val="Tekst"/>
                    <w:widowControl w:val="0"/>
                    <w:ind w:left="0"/>
                    <w:rPr>
                      <w:sz w:val="20"/>
                    </w:rPr>
                  </w:pPr>
                </w:p>
              </w:tc>
            </w:tr>
            <w:tr w:rsidR="00665E0F" w:rsidRPr="003147F4" w14:paraId="42C40682" w14:textId="77777777" w:rsidTr="00D14E8A">
              <w:trPr>
                <w:trHeight w:val="893"/>
              </w:trPr>
              <w:tc>
                <w:tcPr>
                  <w:tcW w:w="4480" w:type="dxa"/>
                </w:tcPr>
                <w:p w14:paraId="7C8528EF" w14:textId="77777777" w:rsidR="00D870DA" w:rsidRPr="00981B12" w:rsidRDefault="00981B12" w:rsidP="00D870DA">
                  <w:pPr>
                    <w:pStyle w:val="opsommingICT-taak"/>
                    <w:spacing w:before="0"/>
                    <w:ind w:left="714" w:hanging="357"/>
                  </w:pPr>
                  <w:r>
                    <w:t>IC BC004 - kan het (de) meest aangewezen opslagmedium (-media) kiezen</w:t>
                  </w:r>
                </w:p>
              </w:tc>
              <w:tc>
                <w:tcPr>
                  <w:tcW w:w="1359" w:type="dxa"/>
                </w:tcPr>
                <w:p w14:paraId="1B8049D2" w14:textId="77777777" w:rsidR="00BF48B4" w:rsidRPr="003147F4" w:rsidRDefault="00BF48B4" w:rsidP="00665E0F">
                  <w:pPr>
                    <w:pStyle w:val="Tekst"/>
                    <w:widowControl w:val="0"/>
                    <w:ind w:left="0"/>
                    <w:rPr>
                      <w:sz w:val="20"/>
                    </w:rPr>
                  </w:pPr>
                </w:p>
              </w:tc>
              <w:tc>
                <w:tcPr>
                  <w:tcW w:w="2268" w:type="dxa"/>
                </w:tcPr>
                <w:p w14:paraId="239CAD78" w14:textId="77777777" w:rsidR="00BF48B4" w:rsidRPr="003147F4" w:rsidRDefault="00BF48B4" w:rsidP="00665E0F">
                  <w:pPr>
                    <w:pStyle w:val="Tekst"/>
                    <w:widowControl w:val="0"/>
                    <w:ind w:left="0"/>
                    <w:rPr>
                      <w:sz w:val="20"/>
                    </w:rPr>
                  </w:pPr>
                </w:p>
              </w:tc>
              <w:tc>
                <w:tcPr>
                  <w:tcW w:w="2977" w:type="dxa"/>
                </w:tcPr>
                <w:p w14:paraId="4CB7A691" w14:textId="77777777" w:rsidR="00BF48B4" w:rsidRPr="003147F4" w:rsidRDefault="00BF48B4" w:rsidP="00665E0F">
                  <w:pPr>
                    <w:pStyle w:val="Tekst"/>
                    <w:widowControl w:val="0"/>
                    <w:ind w:left="0"/>
                    <w:rPr>
                      <w:sz w:val="20"/>
                    </w:rPr>
                  </w:pPr>
                </w:p>
              </w:tc>
              <w:tc>
                <w:tcPr>
                  <w:tcW w:w="3002" w:type="dxa"/>
                </w:tcPr>
                <w:p w14:paraId="3C7DD793" w14:textId="77777777" w:rsidR="00BF48B4" w:rsidRPr="003147F4" w:rsidRDefault="00BF48B4" w:rsidP="00665E0F">
                  <w:pPr>
                    <w:pStyle w:val="Tekst"/>
                    <w:widowControl w:val="0"/>
                    <w:ind w:left="0"/>
                    <w:rPr>
                      <w:sz w:val="20"/>
                    </w:rPr>
                  </w:pPr>
                </w:p>
              </w:tc>
            </w:tr>
            <w:tr w:rsidR="00665E0F" w:rsidRPr="003147F4" w14:paraId="46D27FF1" w14:textId="77777777" w:rsidTr="00D14E8A">
              <w:trPr>
                <w:trHeight w:val="893"/>
              </w:trPr>
              <w:tc>
                <w:tcPr>
                  <w:tcW w:w="4480" w:type="dxa"/>
                </w:tcPr>
                <w:p w14:paraId="753A767A" w14:textId="77777777" w:rsidR="00BF48B4" w:rsidRPr="003147F4" w:rsidRDefault="001F53DB" w:rsidP="001F53DB">
                  <w:pPr>
                    <w:pStyle w:val="opsommingICT-taak"/>
                    <w:spacing w:before="0"/>
                    <w:ind w:left="714" w:hanging="357"/>
                    <w:rPr>
                      <w:b/>
                      <w:lang w:eastAsia="nl-BE"/>
                    </w:rPr>
                  </w:pPr>
                  <w:r>
                    <w:t>IC BC010 - kan eenvoudige digitale content aanmaken</w:t>
                  </w:r>
                </w:p>
              </w:tc>
              <w:tc>
                <w:tcPr>
                  <w:tcW w:w="1359" w:type="dxa"/>
                </w:tcPr>
                <w:p w14:paraId="5EE00A93" w14:textId="77777777" w:rsidR="00BF48B4" w:rsidRPr="003147F4" w:rsidRDefault="00BF48B4" w:rsidP="00BF48B4">
                  <w:pPr>
                    <w:pStyle w:val="Tekst"/>
                    <w:widowControl w:val="0"/>
                    <w:ind w:left="0"/>
                    <w:rPr>
                      <w:sz w:val="20"/>
                    </w:rPr>
                  </w:pPr>
                </w:p>
              </w:tc>
              <w:tc>
                <w:tcPr>
                  <w:tcW w:w="2268" w:type="dxa"/>
                </w:tcPr>
                <w:p w14:paraId="540284BD" w14:textId="77777777" w:rsidR="00BF48B4" w:rsidRPr="003147F4" w:rsidRDefault="00BF48B4" w:rsidP="00BF48B4">
                  <w:pPr>
                    <w:pStyle w:val="Tekst"/>
                    <w:widowControl w:val="0"/>
                    <w:ind w:left="0"/>
                    <w:rPr>
                      <w:sz w:val="20"/>
                    </w:rPr>
                  </w:pPr>
                </w:p>
              </w:tc>
              <w:tc>
                <w:tcPr>
                  <w:tcW w:w="2977" w:type="dxa"/>
                </w:tcPr>
                <w:p w14:paraId="7FAB309B" w14:textId="77777777" w:rsidR="00BF48B4" w:rsidRPr="003147F4" w:rsidRDefault="00BF48B4" w:rsidP="00BF48B4">
                  <w:pPr>
                    <w:pStyle w:val="Tekst"/>
                    <w:widowControl w:val="0"/>
                    <w:ind w:left="0"/>
                    <w:rPr>
                      <w:sz w:val="20"/>
                    </w:rPr>
                  </w:pPr>
                </w:p>
              </w:tc>
              <w:tc>
                <w:tcPr>
                  <w:tcW w:w="3002" w:type="dxa"/>
                </w:tcPr>
                <w:p w14:paraId="6574A45D" w14:textId="77777777" w:rsidR="00BF48B4" w:rsidRPr="003147F4" w:rsidRDefault="00BF48B4" w:rsidP="00BF48B4">
                  <w:pPr>
                    <w:pStyle w:val="Tekst"/>
                    <w:widowControl w:val="0"/>
                    <w:ind w:left="0"/>
                    <w:rPr>
                      <w:sz w:val="20"/>
                    </w:rPr>
                  </w:pPr>
                </w:p>
              </w:tc>
            </w:tr>
            <w:tr w:rsidR="00665E0F" w:rsidRPr="003147F4" w14:paraId="4E219A50" w14:textId="77777777" w:rsidTr="00D14E8A">
              <w:trPr>
                <w:trHeight w:val="893"/>
              </w:trPr>
              <w:tc>
                <w:tcPr>
                  <w:tcW w:w="4480" w:type="dxa"/>
                </w:tcPr>
                <w:p w14:paraId="14831992" w14:textId="77777777" w:rsidR="001F53DB" w:rsidRDefault="001F53DB" w:rsidP="001F53DB">
                  <w:pPr>
                    <w:pStyle w:val="opsommingICT-taak"/>
                    <w:spacing w:before="0"/>
                    <w:ind w:left="714" w:hanging="357"/>
                  </w:pPr>
                  <w:r>
                    <w:t>IC BC011 - weet welke software/toepassing het meest geschikt is om de gewenste content aan te maken</w:t>
                  </w:r>
                </w:p>
                <w:p w14:paraId="0478A16D" w14:textId="77777777" w:rsidR="00BF48B4" w:rsidRPr="001F53DB" w:rsidRDefault="00BF48B4" w:rsidP="00BF48B4">
                  <w:pPr>
                    <w:pStyle w:val="Tekst"/>
                    <w:widowControl w:val="0"/>
                    <w:ind w:left="0"/>
                    <w:rPr>
                      <w:szCs w:val="22"/>
                      <w:lang w:val="nl-BE"/>
                    </w:rPr>
                  </w:pPr>
                </w:p>
              </w:tc>
              <w:tc>
                <w:tcPr>
                  <w:tcW w:w="1359" w:type="dxa"/>
                </w:tcPr>
                <w:p w14:paraId="22D58C98" w14:textId="77777777" w:rsidR="00BF48B4" w:rsidRPr="003147F4" w:rsidRDefault="00BF48B4" w:rsidP="00BF48B4">
                  <w:pPr>
                    <w:pStyle w:val="Tekst"/>
                    <w:widowControl w:val="0"/>
                    <w:ind w:left="0"/>
                    <w:rPr>
                      <w:sz w:val="20"/>
                    </w:rPr>
                  </w:pPr>
                </w:p>
              </w:tc>
              <w:tc>
                <w:tcPr>
                  <w:tcW w:w="2268" w:type="dxa"/>
                </w:tcPr>
                <w:p w14:paraId="757F6D52" w14:textId="77777777" w:rsidR="00BF48B4" w:rsidRPr="003147F4" w:rsidRDefault="00BF48B4" w:rsidP="00BF48B4">
                  <w:pPr>
                    <w:pStyle w:val="Tekst"/>
                    <w:widowControl w:val="0"/>
                    <w:ind w:left="0"/>
                    <w:rPr>
                      <w:sz w:val="20"/>
                    </w:rPr>
                  </w:pPr>
                </w:p>
              </w:tc>
              <w:tc>
                <w:tcPr>
                  <w:tcW w:w="2977" w:type="dxa"/>
                </w:tcPr>
                <w:p w14:paraId="3491D548" w14:textId="77777777" w:rsidR="00BF48B4" w:rsidRPr="003147F4" w:rsidRDefault="00BF48B4" w:rsidP="00BF48B4">
                  <w:pPr>
                    <w:pStyle w:val="Tekst"/>
                    <w:widowControl w:val="0"/>
                    <w:ind w:left="0"/>
                    <w:rPr>
                      <w:sz w:val="20"/>
                    </w:rPr>
                  </w:pPr>
                </w:p>
              </w:tc>
              <w:tc>
                <w:tcPr>
                  <w:tcW w:w="3002" w:type="dxa"/>
                </w:tcPr>
                <w:p w14:paraId="59AFF39C" w14:textId="77777777" w:rsidR="00BF48B4" w:rsidRPr="003147F4" w:rsidRDefault="00BF48B4" w:rsidP="00BF48B4">
                  <w:pPr>
                    <w:pStyle w:val="Tekst"/>
                    <w:widowControl w:val="0"/>
                    <w:ind w:left="0"/>
                    <w:rPr>
                      <w:sz w:val="20"/>
                    </w:rPr>
                  </w:pPr>
                </w:p>
              </w:tc>
            </w:tr>
            <w:tr w:rsidR="001F53DB" w:rsidRPr="003147F4" w14:paraId="5736912A" w14:textId="77777777" w:rsidTr="00D14E8A">
              <w:trPr>
                <w:trHeight w:val="893"/>
              </w:trPr>
              <w:tc>
                <w:tcPr>
                  <w:tcW w:w="4480" w:type="dxa"/>
                </w:tcPr>
                <w:p w14:paraId="7A29C574" w14:textId="77777777" w:rsidR="001F53DB" w:rsidRDefault="001F53DB" w:rsidP="001F53DB">
                  <w:pPr>
                    <w:pStyle w:val="opsommingICT-taak"/>
                    <w:spacing w:before="0"/>
                    <w:ind w:left="714" w:hanging="357"/>
                  </w:pPr>
                  <w:r>
                    <w:t>IC BC012 - kan het onderscheid tussen commerciële en vrije software duiden</w:t>
                  </w:r>
                </w:p>
              </w:tc>
              <w:tc>
                <w:tcPr>
                  <w:tcW w:w="1359" w:type="dxa"/>
                </w:tcPr>
                <w:p w14:paraId="2F88DD8A" w14:textId="77777777" w:rsidR="001F53DB" w:rsidRPr="003147F4" w:rsidRDefault="001F53DB" w:rsidP="00BF48B4">
                  <w:pPr>
                    <w:pStyle w:val="Tekst"/>
                    <w:widowControl w:val="0"/>
                    <w:ind w:left="0"/>
                    <w:rPr>
                      <w:sz w:val="20"/>
                    </w:rPr>
                  </w:pPr>
                </w:p>
              </w:tc>
              <w:tc>
                <w:tcPr>
                  <w:tcW w:w="2268" w:type="dxa"/>
                </w:tcPr>
                <w:p w14:paraId="30A7CE47" w14:textId="77777777" w:rsidR="001F53DB" w:rsidRPr="003147F4" w:rsidRDefault="001F53DB" w:rsidP="00BF48B4">
                  <w:pPr>
                    <w:pStyle w:val="Tekst"/>
                    <w:widowControl w:val="0"/>
                    <w:ind w:left="0"/>
                    <w:rPr>
                      <w:sz w:val="20"/>
                    </w:rPr>
                  </w:pPr>
                </w:p>
              </w:tc>
              <w:tc>
                <w:tcPr>
                  <w:tcW w:w="2977" w:type="dxa"/>
                </w:tcPr>
                <w:p w14:paraId="30A136C9" w14:textId="77777777" w:rsidR="001F53DB" w:rsidRPr="003147F4" w:rsidRDefault="001F53DB" w:rsidP="00BF48B4">
                  <w:pPr>
                    <w:pStyle w:val="Tekst"/>
                    <w:widowControl w:val="0"/>
                    <w:ind w:left="0"/>
                    <w:rPr>
                      <w:sz w:val="20"/>
                    </w:rPr>
                  </w:pPr>
                </w:p>
              </w:tc>
              <w:tc>
                <w:tcPr>
                  <w:tcW w:w="3002" w:type="dxa"/>
                </w:tcPr>
                <w:p w14:paraId="33BF9151" w14:textId="77777777" w:rsidR="001F53DB" w:rsidRPr="003147F4" w:rsidRDefault="001F53DB" w:rsidP="00BF48B4">
                  <w:pPr>
                    <w:pStyle w:val="Tekst"/>
                    <w:widowControl w:val="0"/>
                    <w:ind w:left="0"/>
                    <w:rPr>
                      <w:sz w:val="20"/>
                    </w:rPr>
                  </w:pPr>
                </w:p>
              </w:tc>
            </w:tr>
            <w:tr w:rsidR="001F53DB" w:rsidRPr="003147F4" w14:paraId="2FAD7538" w14:textId="77777777" w:rsidTr="00D14E8A">
              <w:trPr>
                <w:trHeight w:val="893"/>
              </w:trPr>
              <w:tc>
                <w:tcPr>
                  <w:tcW w:w="4480" w:type="dxa"/>
                </w:tcPr>
                <w:p w14:paraId="636BCFB3" w14:textId="77777777" w:rsidR="001F53DB" w:rsidRDefault="001F53DB" w:rsidP="001F53DB">
                  <w:pPr>
                    <w:pStyle w:val="opsommingICT-taak"/>
                    <w:spacing w:before="0"/>
                    <w:ind w:left="714" w:hanging="357"/>
                  </w:pPr>
                  <w:r>
                    <w:t>IC BC013 - * gaat bewust en kritisch om met digitale media en ICT</w:t>
                  </w:r>
                </w:p>
              </w:tc>
              <w:tc>
                <w:tcPr>
                  <w:tcW w:w="1359" w:type="dxa"/>
                </w:tcPr>
                <w:p w14:paraId="3A0BDEE5" w14:textId="77777777" w:rsidR="001F53DB" w:rsidRPr="003147F4" w:rsidRDefault="001F53DB" w:rsidP="00BF48B4">
                  <w:pPr>
                    <w:pStyle w:val="Tekst"/>
                    <w:widowControl w:val="0"/>
                    <w:ind w:left="0"/>
                    <w:rPr>
                      <w:sz w:val="20"/>
                    </w:rPr>
                  </w:pPr>
                </w:p>
              </w:tc>
              <w:tc>
                <w:tcPr>
                  <w:tcW w:w="2268" w:type="dxa"/>
                </w:tcPr>
                <w:p w14:paraId="7472BB00" w14:textId="77777777" w:rsidR="001F53DB" w:rsidRPr="003147F4" w:rsidRDefault="001F53DB" w:rsidP="00BF48B4">
                  <w:pPr>
                    <w:pStyle w:val="Tekst"/>
                    <w:widowControl w:val="0"/>
                    <w:ind w:left="0"/>
                    <w:rPr>
                      <w:sz w:val="20"/>
                    </w:rPr>
                  </w:pPr>
                </w:p>
              </w:tc>
              <w:tc>
                <w:tcPr>
                  <w:tcW w:w="2977" w:type="dxa"/>
                </w:tcPr>
                <w:p w14:paraId="707CD799" w14:textId="77777777" w:rsidR="001F53DB" w:rsidRPr="003147F4" w:rsidRDefault="001F53DB" w:rsidP="00BF48B4">
                  <w:pPr>
                    <w:pStyle w:val="Tekst"/>
                    <w:widowControl w:val="0"/>
                    <w:ind w:left="0"/>
                    <w:rPr>
                      <w:sz w:val="20"/>
                    </w:rPr>
                  </w:pPr>
                </w:p>
              </w:tc>
              <w:tc>
                <w:tcPr>
                  <w:tcW w:w="3002" w:type="dxa"/>
                </w:tcPr>
                <w:p w14:paraId="0067F84E" w14:textId="77777777" w:rsidR="001F53DB" w:rsidRPr="003147F4" w:rsidRDefault="001F53DB" w:rsidP="00BF48B4">
                  <w:pPr>
                    <w:pStyle w:val="Tekst"/>
                    <w:widowControl w:val="0"/>
                    <w:ind w:left="0"/>
                    <w:rPr>
                      <w:sz w:val="20"/>
                    </w:rPr>
                  </w:pPr>
                </w:p>
              </w:tc>
            </w:tr>
            <w:tr w:rsidR="001F53DB" w:rsidRPr="003147F4" w14:paraId="04EF78B0" w14:textId="77777777" w:rsidTr="00D14E8A">
              <w:trPr>
                <w:trHeight w:val="893"/>
              </w:trPr>
              <w:tc>
                <w:tcPr>
                  <w:tcW w:w="4480" w:type="dxa"/>
                </w:tcPr>
                <w:p w14:paraId="2C76B79E" w14:textId="77777777" w:rsidR="001F53DB" w:rsidRDefault="001F53DB" w:rsidP="001F53DB">
                  <w:pPr>
                    <w:pStyle w:val="opsommingICT-taak"/>
                    <w:spacing w:before="0"/>
                    <w:ind w:left="714" w:hanging="357"/>
                  </w:pPr>
                  <w:r>
                    <w:lastRenderedPageBreak/>
                    <w:t>IC BC014 - kan op een eenvoudige manier gegevens veilig stellen</w:t>
                  </w:r>
                </w:p>
              </w:tc>
              <w:tc>
                <w:tcPr>
                  <w:tcW w:w="1359" w:type="dxa"/>
                </w:tcPr>
                <w:p w14:paraId="616EFB31" w14:textId="77777777" w:rsidR="001F53DB" w:rsidRPr="003147F4" w:rsidRDefault="001F53DB" w:rsidP="00BF48B4">
                  <w:pPr>
                    <w:pStyle w:val="Tekst"/>
                    <w:widowControl w:val="0"/>
                    <w:ind w:left="0"/>
                    <w:rPr>
                      <w:sz w:val="20"/>
                    </w:rPr>
                  </w:pPr>
                </w:p>
              </w:tc>
              <w:tc>
                <w:tcPr>
                  <w:tcW w:w="2268" w:type="dxa"/>
                </w:tcPr>
                <w:p w14:paraId="79A77BFC" w14:textId="77777777" w:rsidR="001F53DB" w:rsidRPr="003147F4" w:rsidRDefault="001F53DB" w:rsidP="00BF48B4">
                  <w:pPr>
                    <w:pStyle w:val="Tekst"/>
                    <w:widowControl w:val="0"/>
                    <w:ind w:left="0"/>
                    <w:rPr>
                      <w:sz w:val="20"/>
                    </w:rPr>
                  </w:pPr>
                </w:p>
              </w:tc>
              <w:tc>
                <w:tcPr>
                  <w:tcW w:w="2977" w:type="dxa"/>
                </w:tcPr>
                <w:p w14:paraId="294C760C" w14:textId="77777777" w:rsidR="001F53DB" w:rsidRPr="003147F4" w:rsidRDefault="001F53DB" w:rsidP="00BF48B4">
                  <w:pPr>
                    <w:pStyle w:val="Tekst"/>
                    <w:widowControl w:val="0"/>
                    <w:ind w:left="0"/>
                    <w:rPr>
                      <w:sz w:val="20"/>
                    </w:rPr>
                  </w:pPr>
                </w:p>
              </w:tc>
              <w:tc>
                <w:tcPr>
                  <w:tcW w:w="3002" w:type="dxa"/>
                </w:tcPr>
                <w:p w14:paraId="75597BCE" w14:textId="77777777" w:rsidR="001F53DB" w:rsidRPr="003147F4" w:rsidRDefault="001F53DB" w:rsidP="00BF48B4">
                  <w:pPr>
                    <w:pStyle w:val="Tekst"/>
                    <w:widowControl w:val="0"/>
                    <w:ind w:left="0"/>
                    <w:rPr>
                      <w:sz w:val="20"/>
                    </w:rPr>
                  </w:pPr>
                </w:p>
              </w:tc>
            </w:tr>
            <w:tr w:rsidR="001F53DB" w:rsidRPr="003147F4" w14:paraId="0D63AB50" w14:textId="77777777" w:rsidTr="00D14E8A">
              <w:trPr>
                <w:trHeight w:val="893"/>
              </w:trPr>
              <w:tc>
                <w:tcPr>
                  <w:tcW w:w="4480" w:type="dxa"/>
                </w:tcPr>
                <w:p w14:paraId="71F5AC4F" w14:textId="77777777" w:rsidR="001F53DB" w:rsidRDefault="001F53DB" w:rsidP="001F53DB">
                  <w:pPr>
                    <w:pStyle w:val="opsommingICT-taak"/>
                    <w:spacing w:before="0"/>
                    <w:ind w:left="714" w:hanging="357"/>
                  </w:pPr>
                  <w:r>
                    <w:t>IC BC015 - kan basishandelingen stellen om de eigen apparatuur te beveiligen</w:t>
                  </w:r>
                </w:p>
              </w:tc>
              <w:tc>
                <w:tcPr>
                  <w:tcW w:w="1359" w:type="dxa"/>
                </w:tcPr>
                <w:p w14:paraId="78E051A0" w14:textId="77777777" w:rsidR="001F53DB" w:rsidRPr="003147F4" w:rsidRDefault="001F53DB" w:rsidP="00BF48B4">
                  <w:pPr>
                    <w:pStyle w:val="Tekst"/>
                    <w:widowControl w:val="0"/>
                    <w:ind w:left="0"/>
                    <w:rPr>
                      <w:sz w:val="20"/>
                    </w:rPr>
                  </w:pPr>
                </w:p>
              </w:tc>
              <w:tc>
                <w:tcPr>
                  <w:tcW w:w="2268" w:type="dxa"/>
                </w:tcPr>
                <w:p w14:paraId="50A85BF0" w14:textId="77777777" w:rsidR="001F53DB" w:rsidRPr="003147F4" w:rsidRDefault="001F53DB" w:rsidP="00BF48B4">
                  <w:pPr>
                    <w:pStyle w:val="Tekst"/>
                    <w:widowControl w:val="0"/>
                    <w:ind w:left="0"/>
                    <w:rPr>
                      <w:sz w:val="20"/>
                    </w:rPr>
                  </w:pPr>
                </w:p>
              </w:tc>
              <w:tc>
                <w:tcPr>
                  <w:tcW w:w="2977" w:type="dxa"/>
                </w:tcPr>
                <w:p w14:paraId="65DBE6EB" w14:textId="77777777" w:rsidR="001F53DB" w:rsidRPr="003147F4" w:rsidRDefault="001F53DB" w:rsidP="00BF48B4">
                  <w:pPr>
                    <w:pStyle w:val="Tekst"/>
                    <w:widowControl w:val="0"/>
                    <w:ind w:left="0"/>
                    <w:rPr>
                      <w:sz w:val="20"/>
                    </w:rPr>
                  </w:pPr>
                </w:p>
              </w:tc>
              <w:tc>
                <w:tcPr>
                  <w:tcW w:w="3002" w:type="dxa"/>
                </w:tcPr>
                <w:p w14:paraId="4036B251" w14:textId="77777777" w:rsidR="001F53DB" w:rsidRPr="003147F4" w:rsidRDefault="001F53DB" w:rsidP="00BF48B4">
                  <w:pPr>
                    <w:pStyle w:val="Tekst"/>
                    <w:widowControl w:val="0"/>
                    <w:ind w:left="0"/>
                    <w:rPr>
                      <w:sz w:val="20"/>
                    </w:rPr>
                  </w:pPr>
                </w:p>
              </w:tc>
            </w:tr>
            <w:tr w:rsidR="001F53DB" w:rsidRPr="003147F4" w14:paraId="7F2A2639" w14:textId="77777777" w:rsidTr="00D14E8A">
              <w:trPr>
                <w:trHeight w:val="893"/>
              </w:trPr>
              <w:tc>
                <w:tcPr>
                  <w:tcW w:w="4480" w:type="dxa"/>
                </w:tcPr>
                <w:p w14:paraId="43AFE664" w14:textId="77777777" w:rsidR="001F53DB" w:rsidRDefault="001F53DB" w:rsidP="001F53DB">
                  <w:pPr>
                    <w:pStyle w:val="opsommingICT-taak"/>
                    <w:spacing w:before="0"/>
                    <w:ind w:left="714" w:hanging="357"/>
                  </w:pPr>
                  <w:r>
                    <w:t>IC BC017 - kan ICT veilig en duurzaam gebruiken</w:t>
                  </w:r>
                </w:p>
              </w:tc>
              <w:tc>
                <w:tcPr>
                  <w:tcW w:w="1359" w:type="dxa"/>
                </w:tcPr>
                <w:p w14:paraId="4E266B5C" w14:textId="77777777" w:rsidR="001F53DB" w:rsidRPr="003147F4" w:rsidRDefault="001F53DB" w:rsidP="00BF48B4">
                  <w:pPr>
                    <w:pStyle w:val="Tekst"/>
                    <w:widowControl w:val="0"/>
                    <w:ind w:left="0"/>
                    <w:rPr>
                      <w:sz w:val="20"/>
                    </w:rPr>
                  </w:pPr>
                </w:p>
              </w:tc>
              <w:tc>
                <w:tcPr>
                  <w:tcW w:w="2268" w:type="dxa"/>
                </w:tcPr>
                <w:p w14:paraId="32F18AE1" w14:textId="77777777" w:rsidR="001F53DB" w:rsidRPr="003147F4" w:rsidRDefault="001F53DB" w:rsidP="00BF48B4">
                  <w:pPr>
                    <w:pStyle w:val="Tekst"/>
                    <w:widowControl w:val="0"/>
                    <w:ind w:left="0"/>
                    <w:rPr>
                      <w:sz w:val="20"/>
                    </w:rPr>
                  </w:pPr>
                </w:p>
              </w:tc>
              <w:tc>
                <w:tcPr>
                  <w:tcW w:w="2977" w:type="dxa"/>
                </w:tcPr>
                <w:p w14:paraId="7769A723" w14:textId="77777777" w:rsidR="001F53DB" w:rsidRPr="003147F4" w:rsidRDefault="001F53DB" w:rsidP="00BF48B4">
                  <w:pPr>
                    <w:pStyle w:val="Tekst"/>
                    <w:widowControl w:val="0"/>
                    <w:ind w:left="0"/>
                    <w:rPr>
                      <w:sz w:val="20"/>
                    </w:rPr>
                  </w:pPr>
                </w:p>
              </w:tc>
              <w:tc>
                <w:tcPr>
                  <w:tcW w:w="3002" w:type="dxa"/>
                </w:tcPr>
                <w:p w14:paraId="2B3DDBE8" w14:textId="77777777" w:rsidR="001F53DB" w:rsidRPr="003147F4" w:rsidRDefault="001F53DB" w:rsidP="00BF48B4">
                  <w:pPr>
                    <w:pStyle w:val="Tekst"/>
                    <w:widowControl w:val="0"/>
                    <w:ind w:left="0"/>
                    <w:rPr>
                      <w:sz w:val="20"/>
                    </w:rPr>
                  </w:pPr>
                </w:p>
              </w:tc>
            </w:tr>
            <w:tr w:rsidR="001F53DB" w:rsidRPr="003147F4" w14:paraId="2F0F1496" w14:textId="77777777" w:rsidTr="00D14E8A">
              <w:trPr>
                <w:trHeight w:val="893"/>
              </w:trPr>
              <w:tc>
                <w:tcPr>
                  <w:tcW w:w="4480" w:type="dxa"/>
                </w:tcPr>
                <w:p w14:paraId="0F095BD6" w14:textId="77777777" w:rsidR="001F53DB" w:rsidRDefault="001F53DB" w:rsidP="001F53DB">
                  <w:pPr>
                    <w:pStyle w:val="opsommingICT-taak"/>
                    <w:spacing w:before="0"/>
                    <w:ind w:left="714" w:hanging="357"/>
                  </w:pPr>
                  <w:r>
                    <w:t>IC BC018 - kan een voorgeïnstalleerd digitaal apparaat gebruiksklaar maken</w:t>
                  </w:r>
                </w:p>
              </w:tc>
              <w:tc>
                <w:tcPr>
                  <w:tcW w:w="1359" w:type="dxa"/>
                </w:tcPr>
                <w:p w14:paraId="7514CF6B" w14:textId="77777777" w:rsidR="001F53DB" w:rsidRPr="003147F4" w:rsidRDefault="001F53DB" w:rsidP="00BF48B4">
                  <w:pPr>
                    <w:pStyle w:val="Tekst"/>
                    <w:widowControl w:val="0"/>
                    <w:ind w:left="0"/>
                    <w:rPr>
                      <w:sz w:val="20"/>
                    </w:rPr>
                  </w:pPr>
                </w:p>
              </w:tc>
              <w:tc>
                <w:tcPr>
                  <w:tcW w:w="2268" w:type="dxa"/>
                </w:tcPr>
                <w:p w14:paraId="3A66424B" w14:textId="77777777" w:rsidR="001F53DB" w:rsidRPr="003147F4" w:rsidRDefault="001F53DB" w:rsidP="00BF48B4">
                  <w:pPr>
                    <w:pStyle w:val="Tekst"/>
                    <w:widowControl w:val="0"/>
                    <w:ind w:left="0"/>
                    <w:rPr>
                      <w:sz w:val="20"/>
                    </w:rPr>
                  </w:pPr>
                </w:p>
              </w:tc>
              <w:tc>
                <w:tcPr>
                  <w:tcW w:w="2977" w:type="dxa"/>
                </w:tcPr>
                <w:p w14:paraId="000A0BFF" w14:textId="77777777" w:rsidR="001F53DB" w:rsidRPr="003147F4" w:rsidRDefault="001F53DB" w:rsidP="00BF48B4">
                  <w:pPr>
                    <w:pStyle w:val="Tekst"/>
                    <w:widowControl w:val="0"/>
                    <w:ind w:left="0"/>
                    <w:rPr>
                      <w:sz w:val="20"/>
                    </w:rPr>
                  </w:pPr>
                </w:p>
              </w:tc>
              <w:tc>
                <w:tcPr>
                  <w:tcW w:w="3002" w:type="dxa"/>
                </w:tcPr>
                <w:p w14:paraId="1C7AD376" w14:textId="77777777" w:rsidR="001F53DB" w:rsidRPr="003147F4" w:rsidRDefault="001F53DB" w:rsidP="00BF48B4">
                  <w:pPr>
                    <w:pStyle w:val="Tekst"/>
                    <w:widowControl w:val="0"/>
                    <w:ind w:left="0"/>
                    <w:rPr>
                      <w:sz w:val="20"/>
                    </w:rPr>
                  </w:pPr>
                </w:p>
              </w:tc>
            </w:tr>
            <w:tr w:rsidR="001F53DB" w:rsidRPr="003147F4" w14:paraId="10C2EA30" w14:textId="77777777" w:rsidTr="00D14E8A">
              <w:trPr>
                <w:trHeight w:val="893"/>
              </w:trPr>
              <w:tc>
                <w:tcPr>
                  <w:tcW w:w="4480" w:type="dxa"/>
                </w:tcPr>
                <w:p w14:paraId="709580E0" w14:textId="77777777" w:rsidR="001F53DB" w:rsidRDefault="001F53DB" w:rsidP="001F53DB">
                  <w:pPr>
                    <w:pStyle w:val="opsommingICT-taak"/>
                    <w:spacing w:before="0"/>
                    <w:ind w:left="714" w:hanging="357"/>
                  </w:pPr>
                  <w:r>
                    <w:t>IC BC019 - kan basishandelingen stellen om de eigen apparatuur efficiënt te bedienen</w:t>
                  </w:r>
                </w:p>
              </w:tc>
              <w:tc>
                <w:tcPr>
                  <w:tcW w:w="1359" w:type="dxa"/>
                </w:tcPr>
                <w:p w14:paraId="327E0F08" w14:textId="77777777" w:rsidR="001F53DB" w:rsidRPr="003147F4" w:rsidRDefault="001F53DB" w:rsidP="00BF48B4">
                  <w:pPr>
                    <w:pStyle w:val="Tekst"/>
                    <w:widowControl w:val="0"/>
                    <w:ind w:left="0"/>
                    <w:rPr>
                      <w:sz w:val="20"/>
                    </w:rPr>
                  </w:pPr>
                </w:p>
              </w:tc>
              <w:tc>
                <w:tcPr>
                  <w:tcW w:w="2268" w:type="dxa"/>
                </w:tcPr>
                <w:p w14:paraId="291370E9" w14:textId="77777777" w:rsidR="001F53DB" w:rsidRPr="003147F4" w:rsidRDefault="001F53DB" w:rsidP="00BF48B4">
                  <w:pPr>
                    <w:pStyle w:val="Tekst"/>
                    <w:widowControl w:val="0"/>
                    <w:ind w:left="0"/>
                    <w:rPr>
                      <w:sz w:val="20"/>
                    </w:rPr>
                  </w:pPr>
                </w:p>
              </w:tc>
              <w:tc>
                <w:tcPr>
                  <w:tcW w:w="2977" w:type="dxa"/>
                </w:tcPr>
                <w:p w14:paraId="69DF6DAA" w14:textId="77777777" w:rsidR="001F53DB" w:rsidRPr="003147F4" w:rsidRDefault="001F53DB" w:rsidP="00BF48B4">
                  <w:pPr>
                    <w:pStyle w:val="Tekst"/>
                    <w:widowControl w:val="0"/>
                    <w:ind w:left="0"/>
                    <w:rPr>
                      <w:sz w:val="20"/>
                    </w:rPr>
                  </w:pPr>
                </w:p>
              </w:tc>
              <w:tc>
                <w:tcPr>
                  <w:tcW w:w="3002" w:type="dxa"/>
                </w:tcPr>
                <w:p w14:paraId="3B7EF67D" w14:textId="77777777" w:rsidR="001F53DB" w:rsidRPr="003147F4" w:rsidRDefault="001F53DB" w:rsidP="00BF48B4">
                  <w:pPr>
                    <w:pStyle w:val="Tekst"/>
                    <w:widowControl w:val="0"/>
                    <w:ind w:left="0"/>
                    <w:rPr>
                      <w:sz w:val="20"/>
                    </w:rPr>
                  </w:pPr>
                </w:p>
              </w:tc>
            </w:tr>
            <w:tr w:rsidR="001F53DB" w:rsidRPr="003147F4" w14:paraId="67F1F6CE" w14:textId="77777777" w:rsidTr="00D14E8A">
              <w:trPr>
                <w:trHeight w:val="893"/>
              </w:trPr>
              <w:tc>
                <w:tcPr>
                  <w:tcW w:w="4480" w:type="dxa"/>
                </w:tcPr>
                <w:p w14:paraId="209EDF93" w14:textId="77777777" w:rsidR="001F53DB" w:rsidRDefault="001F53DB" w:rsidP="001F53DB">
                  <w:pPr>
                    <w:pStyle w:val="opsommingICT-taak"/>
                    <w:spacing w:before="0"/>
                    <w:ind w:left="714" w:hanging="357"/>
                  </w:pPr>
                  <w:r>
                    <w:t>IC BC020 - kan basisinstellingen van apparatuur en software wijzigen</w:t>
                  </w:r>
                </w:p>
              </w:tc>
              <w:tc>
                <w:tcPr>
                  <w:tcW w:w="1359" w:type="dxa"/>
                </w:tcPr>
                <w:p w14:paraId="09F3BD5B" w14:textId="77777777" w:rsidR="001F53DB" w:rsidRPr="003147F4" w:rsidRDefault="001F53DB" w:rsidP="00BF48B4">
                  <w:pPr>
                    <w:pStyle w:val="Tekst"/>
                    <w:widowControl w:val="0"/>
                    <w:ind w:left="0"/>
                    <w:rPr>
                      <w:sz w:val="20"/>
                    </w:rPr>
                  </w:pPr>
                </w:p>
              </w:tc>
              <w:tc>
                <w:tcPr>
                  <w:tcW w:w="2268" w:type="dxa"/>
                </w:tcPr>
                <w:p w14:paraId="66B41350" w14:textId="77777777" w:rsidR="001F53DB" w:rsidRPr="003147F4" w:rsidRDefault="001F53DB" w:rsidP="00BF48B4">
                  <w:pPr>
                    <w:pStyle w:val="Tekst"/>
                    <w:widowControl w:val="0"/>
                    <w:ind w:left="0"/>
                    <w:rPr>
                      <w:sz w:val="20"/>
                    </w:rPr>
                  </w:pPr>
                </w:p>
              </w:tc>
              <w:tc>
                <w:tcPr>
                  <w:tcW w:w="2977" w:type="dxa"/>
                </w:tcPr>
                <w:p w14:paraId="2555DA4D" w14:textId="77777777" w:rsidR="001F53DB" w:rsidRPr="003147F4" w:rsidRDefault="001F53DB" w:rsidP="00BF48B4">
                  <w:pPr>
                    <w:pStyle w:val="Tekst"/>
                    <w:widowControl w:val="0"/>
                    <w:ind w:left="0"/>
                    <w:rPr>
                      <w:sz w:val="20"/>
                    </w:rPr>
                  </w:pPr>
                </w:p>
              </w:tc>
              <w:tc>
                <w:tcPr>
                  <w:tcW w:w="3002" w:type="dxa"/>
                </w:tcPr>
                <w:p w14:paraId="69A48793" w14:textId="77777777" w:rsidR="001F53DB" w:rsidRPr="003147F4" w:rsidRDefault="001F53DB" w:rsidP="00BF48B4">
                  <w:pPr>
                    <w:pStyle w:val="Tekst"/>
                    <w:widowControl w:val="0"/>
                    <w:ind w:left="0"/>
                    <w:rPr>
                      <w:sz w:val="20"/>
                    </w:rPr>
                  </w:pPr>
                </w:p>
              </w:tc>
            </w:tr>
            <w:tr w:rsidR="001F53DB" w:rsidRPr="003147F4" w14:paraId="51095027" w14:textId="77777777" w:rsidTr="00D14E8A">
              <w:trPr>
                <w:trHeight w:val="893"/>
              </w:trPr>
              <w:tc>
                <w:tcPr>
                  <w:tcW w:w="4480" w:type="dxa"/>
                </w:tcPr>
                <w:p w14:paraId="489625F6" w14:textId="77777777" w:rsidR="001F53DB" w:rsidRDefault="001F53DB" w:rsidP="001F53DB">
                  <w:pPr>
                    <w:pStyle w:val="opsommingICT-taak"/>
                    <w:spacing w:before="0"/>
                    <w:ind w:left="714" w:hanging="357"/>
                  </w:pPr>
                  <w:r>
                    <w:t>IC BC021 - kan inschatten waar een bepaalde technologie wel en niet toe in staat is</w:t>
                  </w:r>
                </w:p>
              </w:tc>
              <w:tc>
                <w:tcPr>
                  <w:tcW w:w="1359" w:type="dxa"/>
                </w:tcPr>
                <w:p w14:paraId="433B2223" w14:textId="77777777" w:rsidR="001F53DB" w:rsidRPr="003147F4" w:rsidRDefault="001F53DB" w:rsidP="00BF48B4">
                  <w:pPr>
                    <w:pStyle w:val="Tekst"/>
                    <w:widowControl w:val="0"/>
                    <w:ind w:left="0"/>
                    <w:rPr>
                      <w:sz w:val="20"/>
                    </w:rPr>
                  </w:pPr>
                </w:p>
              </w:tc>
              <w:tc>
                <w:tcPr>
                  <w:tcW w:w="2268" w:type="dxa"/>
                </w:tcPr>
                <w:p w14:paraId="4E997567" w14:textId="77777777" w:rsidR="001F53DB" w:rsidRPr="003147F4" w:rsidRDefault="001F53DB" w:rsidP="00BF48B4">
                  <w:pPr>
                    <w:pStyle w:val="Tekst"/>
                    <w:widowControl w:val="0"/>
                    <w:ind w:left="0"/>
                    <w:rPr>
                      <w:sz w:val="20"/>
                    </w:rPr>
                  </w:pPr>
                </w:p>
              </w:tc>
              <w:tc>
                <w:tcPr>
                  <w:tcW w:w="2977" w:type="dxa"/>
                </w:tcPr>
                <w:p w14:paraId="7039BE57" w14:textId="77777777" w:rsidR="001F53DB" w:rsidRPr="003147F4" w:rsidRDefault="001F53DB" w:rsidP="00BF48B4">
                  <w:pPr>
                    <w:pStyle w:val="Tekst"/>
                    <w:widowControl w:val="0"/>
                    <w:ind w:left="0"/>
                    <w:rPr>
                      <w:sz w:val="20"/>
                    </w:rPr>
                  </w:pPr>
                </w:p>
              </w:tc>
              <w:tc>
                <w:tcPr>
                  <w:tcW w:w="3002" w:type="dxa"/>
                </w:tcPr>
                <w:p w14:paraId="72480C35" w14:textId="77777777" w:rsidR="001F53DB" w:rsidRPr="003147F4" w:rsidRDefault="001F53DB" w:rsidP="00BF48B4">
                  <w:pPr>
                    <w:pStyle w:val="Tekst"/>
                    <w:widowControl w:val="0"/>
                    <w:ind w:left="0"/>
                    <w:rPr>
                      <w:sz w:val="20"/>
                    </w:rPr>
                  </w:pPr>
                </w:p>
              </w:tc>
            </w:tr>
            <w:tr w:rsidR="001F53DB" w:rsidRPr="003147F4" w14:paraId="3C5D918B" w14:textId="77777777" w:rsidTr="00D14E8A">
              <w:trPr>
                <w:trHeight w:val="893"/>
              </w:trPr>
              <w:tc>
                <w:tcPr>
                  <w:tcW w:w="4480" w:type="dxa"/>
                </w:tcPr>
                <w:p w14:paraId="6D54CE98" w14:textId="77777777" w:rsidR="001F53DB" w:rsidRDefault="001F53DB" w:rsidP="001F53DB">
                  <w:pPr>
                    <w:pStyle w:val="opsommingICT-taak"/>
                    <w:spacing w:before="0"/>
                    <w:ind w:left="714" w:hanging="357"/>
                  </w:pPr>
                  <w:r>
                    <w:t>IC BC024 - * kan zijn eigen deskundigheid inzake ICT opbouwen</w:t>
                  </w:r>
                </w:p>
              </w:tc>
              <w:tc>
                <w:tcPr>
                  <w:tcW w:w="1359" w:type="dxa"/>
                </w:tcPr>
                <w:p w14:paraId="698682AB" w14:textId="77777777" w:rsidR="001F53DB" w:rsidRPr="003147F4" w:rsidRDefault="001F53DB" w:rsidP="00BF48B4">
                  <w:pPr>
                    <w:pStyle w:val="Tekst"/>
                    <w:widowControl w:val="0"/>
                    <w:ind w:left="0"/>
                    <w:rPr>
                      <w:sz w:val="20"/>
                    </w:rPr>
                  </w:pPr>
                </w:p>
              </w:tc>
              <w:tc>
                <w:tcPr>
                  <w:tcW w:w="2268" w:type="dxa"/>
                </w:tcPr>
                <w:p w14:paraId="684FD839" w14:textId="77777777" w:rsidR="001F53DB" w:rsidRPr="003147F4" w:rsidRDefault="001F53DB" w:rsidP="00BF48B4">
                  <w:pPr>
                    <w:pStyle w:val="Tekst"/>
                    <w:widowControl w:val="0"/>
                    <w:ind w:left="0"/>
                    <w:rPr>
                      <w:sz w:val="20"/>
                    </w:rPr>
                  </w:pPr>
                </w:p>
              </w:tc>
              <w:tc>
                <w:tcPr>
                  <w:tcW w:w="2977" w:type="dxa"/>
                </w:tcPr>
                <w:p w14:paraId="5A26F772" w14:textId="77777777" w:rsidR="001F53DB" w:rsidRPr="003147F4" w:rsidRDefault="001F53DB" w:rsidP="00BF48B4">
                  <w:pPr>
                    <w:pStyle w:val="Tekst"/>
                    <w:widowControl w:val="0"/>
                    <w:ind w:left="0"/>
                    <w:rPr>
                      <w:sz w:val="20"/>
                    </w:rPr>
                  </w:pPr>
                </w:p>
              </w:tc>
              <w:tc>
                <w:tcPr>
                  <w:tcW w:w="3002" w:type="dxa"/>
                </w:tcPr>
                <w:p w14:paraId="23EFAA1B" w14:textId="77777777" w:rsidR="001F53DB" w:rsidRPr="003147F4" w:rsidRDefault="001F53DB" w:rsidP="00BF48B4">
                  <w:pPr>
                    <w:pStyle w:val="Tekst"/>
                    <w:widowControl w:val="0"/>
                    <w:ind w:left="0"/>
                    <w:rPr>
                      <w:sz w:val="20"/>
                    </w:rPr>
                  </w:pPr>
                </w:p>
              </w:tc>
            </w:tr>
            <w:tr w:rsidR="00665E0F" w:rsidRPr="003147F4" w14:paraId="0EB7CC12" w14:textId="77777777" w:rsidTr="00D14E8A">
              <w:trPr>
                <w:trHeight w:val="942"/>
              </w:trPr>
              <w:tc>
                <w:tcPr>
                  <w:tcW w:w="4480" w:type="dxa"/>
                </w:tcPr>
                <w:p w14:paraId="6CA56320" w14:textId="77777777" w:rsidR="00BF48B4" w:rsidRPr="003147F4" w:rsidRDefault="00BF48B4" w:rsidP="00BF48B4">
                  <w:pPr>
                    <w:pStyle w:val="Tekst"/>
                    <w:widowControl w:val="0"/>
                    <w:ind w:left="0"/>
                    <w:rPr>
                      <w:b/>
                    </w:rPr>
                  </w:pPr>
                  <w:r w:rsidRPr="003147F4">
                    <w:rPr>
                      <w:b/>
                    </w:rPr>
                    <w:t xml:space="preserve">Commentaar </w:t>
                  </w:r>
                  <w:r>
                    <w:rPr>
                      <w:b/>
                    </w:rPr>
                    <w:t>leerkracht</w:t>
                  </w:r>
                </w:p>
              </w:tc>
              <w:tc>
                <w:tcPr>
                  <w:tcW w:w="6604" w:type="dxa"/>
                  <w:gridSpan w:val="3"/>
                </w:tcPr>
                <w:p w14:paraId="1FD8B677" w14:textId="77777777" w:rsidR="00BF48B4" w:rsidRPr="003147F4" w:rsidRDefault="00BF48B4" w:rsidP="00BF48B4">
                  <w:pPr>
                    <w:pStyle w:val="Tekst"/>
                    <w:widowControl w:val="0"/>
                    <w:ind w:left="0"/>
                  </w:pPr>
                </w:p>
              </w:tc>
              <w:tc>
                <w:tcPr>
                  <w:tcW w:w="3002" w:type="dxa"/>
                </w:tcPr>
                <w:p w14:paraId="57DCC62D" w14:textId="77777777" w:rsidR="00BF48B4" w:rsidRDefault="00BF48B4" w:rsidP="00BF48B4">
                  <w:pPr>
                    <w:pStyle w:val="Tekst"/>
                    <w:widowControl w:val="0"/>
                    <w:ind w:left="0"/>
                  </w:pPr>
                  <w:r w:rsidRPr="00AF290F">
                    <w:rPr>
                      <w:b/>
                    </w:rPr>
                    <w:t>Eindscore</w:t>
                  </w:r>
                  <w:r>
                    <w:t>:</w:t>
                  </w:r>
                </w:p>
                <w:p w14:paraId="4BAB891C" w14:textId="77777777" w:rsidR="00BF48B4" w:rsidRPr="003147F4" w:rsidRDefault="00BF48B4" w:rsidP="00BF48B4">
                  <w:pPr>
                    <w:pStyle w:val="Tekst"/>
                    <w:widowControl w:val="0"/>
                    <w:ind w:left="0"/>
                  </w:pPr>
                </w:p>
              </w:tc>
            </w:tr>
          </w:tbl>
          <w:p w14:paraId="3C1C7A4C" w14:textId="77777777" w:rsidR="00BF48B4" w:rsidRPr="003147F4" w:rsidRDefault="00BF48B4" w:rsidP="00BF48B4">
            <w:pPr>
              <w:rPr>
                <w:lang w:eastAsia="nl-BE"/>
              </w:rPr>
            </w:pPr>
          </w:p>
          <w:p w14:paraId="2B8C9272" w14:textId="77777777" w:rsidR="00BB2C10" w:rsidRDefault="00BB2C10"/>
        </w:tc>
      </w:tr>
      <w:tr w:rsidR="00BB2C10" w:rsidRPr="00BB2C10" w14:paraId="09AF7409" w14:textId="77777777" w:rsidTr="00BB2C10">
        <w:trPr>
          <w:cantSplit/>
          <w:trHeight w:val="1134"/>
        </w:trPr>
        <w:tc>
          <w:tcPr>
            <w:tcW w:w="851" w:type="dxa"/>
            <w:shd w:val="clear" w:color="auto" w:fill="538135" w:themeFill="accent6" w:themeFillShade="BF"/>
            <w:textDirection w:val="btLr"/>
            <w:vAlign w:val="center"/>
          </w:tcPr>
          <w:p w14:paraId="4DE6A0CB" w14:textId="77777777" w:rsidR="00BB2C10" w:rsidRPr="00BB2C10" w:rsidRDefault="00BB2C10" w:rsidP="00526117">
            <w:pPr>
              <w:spacing w:before="0" w:after="0"/>
              <w:ind w:left="113" w:right="113"/>
              <w:jc w:val="center"/>
              <w:rPr>
                <w:b/>
              </w:rPr>
            </w:pPr>
            <w:r w:rsidRPr="00BB2C10">
              <w:rPr>
                <w:b/>
              </w:rPr>
              <w:lastRenderedPageBreak/>
              <w:t>Bouwsteen 6</w:t>
            </w:r>
          </w:p>
        </w:tc>
        <w:tc>
          <w:tcPr>
            <w:tcW w:w="14312" w:type="dxa"/>
            <w:gridSpan w:val="3"/>
          </w:tcPr>
          <w:p w14:paraId="23B368F5" w14:textId="77777777" w:rsidR="00BB2C10" w:rsidRPr="00BB2C10" w:rsidRDefault="00BB2C10">
            <w:pPr>
              <w:rPr>
                <w:b/>
              </w:rPr>
            </w:pPr>
            <w:r w:rsidRPr="00BB2C10">
              <w:rPr>
                <w:b/>
              </w:rPr>
              <w:t>Reflectie</w:t>
            </w:r>
          </w:p>
          <w:p w14:paraId="34CE5758" w14:textId="77777777" w:rsidR="00BF48B4" w:rsidRDefault="00BF48B4" w:rsidP="00BF48B4">
            <w:r>
              <w:t xml:space="preserve">Tijdens de uitvoering van de ICT-taak en erna polst de leerkracht bij de cursist over zijn kunnen en zijn bevinden </w:t>
            </w:r>
            <w:proofErr w:type="spellStart"/>
            <w:r>
              <w:t>ivm</w:t>
            </w:r>
            <w:proofErr w:type="spellEnd"/>
            <w:r>
              <w:t xml:space="preserve"> de ICT-taak? Mogelijk vragen kunnen zijn:</w:t>
            </w:r>
          </w:p>
          <w:p w14:paraId="6AF9AABA" w14:textId="77777777" w:rsidR="00BF48B4" w:rsidRDefault="00D870DA" w:rsidP="00BF48B4">
            <w:pPr>
              <w:pStyle w:val="Opsomming"/>
            </w:pPr>
            <w:r>
              <w:t>Ben je in staat om zelf de uitnodiging en de budgetcontrole te maken en het organiseren van de mappenstructuur tot een goed einde te brengen?</w:t>
            </w:r>
          </w:p>
          <w:p w14:paraId="071780A8" w14:textId="77777777" w:rsidR="00BF48B4" w:rsidRDefault="00BF48B4" w:rsidP="00BF48B4">
            <w:pPr>
              <w:pStyle w:val="Opsomming"/>
            </w:pPr>
            <w:r>
              <w:t xml:space="preserve">Wat vond je van deze ICT-taak? </w:t>
            </w:r>
          </w:p>
          <w:p w14:paraId="2BAF73D7" w14:textId="77777777" w:rsidR="00BF48B4" w:rsidRDefault="00BF48B4" w:rsidP="00BF48B4">
            <w:pPr>
              <w:pStyle w:val="Opsomming"/>
            </w:pPr>
            <w:r>
              <w:t>Wat ging er goed?</w:t>
            </w:r>
          </w:p>
          <w:p w14:paraId="04FBCB89" w14:textId="77777777" w:rsidR="00BF48B4" w:rsidRDefault="00BF48B4" w:rsidP="00BF48B4">
            <w:pPr>
              <w:pStyle w:val="Opsomming"/>
            </w:pPr>
            <w:r>
              <w:t>Wat vond je moeilijk?</w:t>
            </w:r>
            <w:r>
              <w:tab/>
            </w:r>
          </w:p>
          <w:p w14:paraId="4ABC04BC" w14:textId="77777777" w:rsidR="00BF48B4" w:rsidRDefault="00BF48B4" w:rsidP="00BF48B4">
            <w:pPr>
              <w:pStyle w:val="Opsomming"/>
            </w:pPr>
            <w:r>
              <w:t>Waar moet je de volgende keer aan werken?</w:t>
            </w:r>
          </w:p>
          <w:p w14:paraId="2A0E8274" w14:textId="77777777" w:rsidR="00BB2C10" w:rsidRDefault="00BB2C10"/>
        </w:tc>
      </w:tr>
      <w:tr w:rsidR="00BB2C10" w:rsidRPr="00BB2C10" w14:paraId="3995BE06" w14:textId="77777777" w:rsidTr="005B58ED">
        <w:trPr>
          <w:cantSplit/>
          <w:trHeight w:val="2251"/>
        </w:trPr>
        <w:tc>
          <w:tcPr>
            <w:tcW w:w="851" w:type="dxa"/>
            <w:shd w:val="clear" w:color="auto" w:fill="385623" w:themeFill="accent6" w:themeFillShade="80"/>
            <w:textDirection w:val="btLr"/>
            <w:vAlign w:val="center"/>
          </w:tcPr>
          <w:p w14:paraId="2B033338" w14:textId="77777777" w:rsidR="00BB2C10" w:rsidRPr="00BB2C10" w:rsidRDefault="00BB2C10" w:rsidP="00526117">
            <w:pPr>
              <w:spacing w:before="0" w:after="0"/>
              <w:ind w:left="113" w:right="113"/>
              <w:jc w:val="center"/>
              <w:rPr>
                <w:b/>
              </w:rPr>
            </w:pPr>
            <w:r w:rsidRPr="00BB2C10">
              <w:rPr>
                <w:b/>
              </w:rPr>
              <w:t>Bouwsteen 7</w:t>
            </w:r>
          </w:p>
        </w:tc>
        <w:tc>
          <w:tcPr>
            <w:tcW w:w="14312" w:type="dxa"/>
            <w:gridSpan w:val="3"/>
          </w:tcPr>
          <w:p w14:paraId="34D0BCCB" w14:textId="77777777" w:rsidR="00BB2C10" w:rsidRPr="00BB2C10" w:rsidRDefault="00BB2C10">
            <w:pPr>
              <w:rPr>
                <w:b/>
              </w:rPr>
            </w:pPr>
            <w:r w:rsidRPr="00BB2C10">
              <w:rPr>
                <w:b/>
              </w:rPr>
              <w:t>Extra leerkracht informatie</w:t>
            </w:r>
          </w:p>
          <w:p w14:paraId="46E77C3B" w14:textId="77777777" w:rsidR="00BB2C10" w:rsidRDefault="00BB2C10"/>
        </w:tc>
      </w:tr>
    </w:tbl>
    <w:p w14:paraId="40A7B6CF" w14:textId="77777777" w:rsidR="0048278B" w:rsidRDefault="0048278B"/>
    <w:sectPr w:rsidR="0048278B" w:rsidSect="00BB2C10">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E2BFC"/>
    <w:multiLevelType w:val="hybridMultilevel"/>
    <w:tmpl w:val="5980E1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abstractNum w:abstractNumId="3" w15:restartNumberingAfterBreak="0">
    <w:nsid w:val="7D464699"/>
    <w:multiLevelType w:val="hybridMultilevel"/>
    <w:tmpl w:val="531A9D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75DBB"/>
    <w:rsid w:val="00076D48"/>
    <w:rsid w:val="000F4A65"/>
    <w:rsid w:val="001F53DB"/>
    <w:rsid w:val="002948C5"/>
    <w:rsid w:val="002B7936"/>
    <w:rsid w:val="0048278B"/>
    <w:rsid w:val="004B0836"/>
    <w:rsid w:val="00526117"/>
    <w:rsid w:val="00535F99"/>
    <w:rsid w:val="0055102C"/>
    <w:rsid w:val="005A1714"/>
    <w:rsid w:val="005B58ED"/>
    <w:rsid w:val="00665E0F"/>
    <w:rsid w:val="0069035E"/>
    <w:rsid w:val="006E02E3"/>
    <w:rsid w:val="00713E1B"/>
    <w:rsid w:val="00745D4E"/>
    <w:rsid w:val="007C1154"/>
    <w:rsid w:val="007F51C7"/>
    <w:rsid w:val="007F7711"/>
    <w:rsid w:val="00807F0D"/>
    <w:rsid w:val="008A6858"/>
    <w:rsid w:val="008E3C20"/>
    <w:rsid w:val="00981B12"/>
    <w:rsid w:val="00BB2C10"/>
    <w:rsid w:val="00BF48B4"/>
    <w:rsid w:val="00C91333"/>
    <w:rsid w:val="00CC2ADA"/>
    <w:rsid w:val="00D14E8A"/>
    <w:rsid w:val="00D870DA"/>
    <w:rsid w:val="00DE3C5A"/>
    <w:rsid w:val="00F861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7B66"/>
  <w15:chartTrackingRefBased/>
  <w15:docId w15:val="{323B4DCD-B839-4153-AD86-56E2010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Lijstalinea">
    <w:name w:val="List Paragraph"/>
    <w:basedOn w:val="Standaard"/>
    <w:uiPriority w:val="34"/>
    <w:qFormat/>
    <w:rsid w:val="00745D4E"/>
    <w:pPr>
      <w:ind w:left="720"/>
      <w:contextualSpacing/>
    </w:pPr>
  </w:style>
  <w:style w:type="character" w:styleId="GevolgdeHyperlink">
    <w:name w:val="FollowedHyperlink"/>
    <w:basedOn w:val="Standaardalinea-lettertype"/>
    <w:uiPriority w:val="99"/>
    <w:semiHidden/>
    <w:unhideWhenUsed/>
    <w:rsid w:val="002948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06193">
      <w:bodyDiv w:val="1"/>
      <w:marLeft w:val="0"/>
      <w:marRight w:val="0"/>
      <w:marTop w:val="0"/>
      <w:marBottom w:val="0"/>
      <w:divBdr>
        <w:top w:val="none" w:sz="0" w:space="0" w:color="auto"/>
        <w:left w:val="none" w:sz="0" w:space="0" w:color="auto"/>
        <w:bottom w:val="none" w:sz="0" w:space="0" w:color="auto"/>
        <w:right w:val="none" w:sz="0" w:space="0" w:color="auto"/>
      </w:divBdr>
      <w:divsChild>
        <w:div w:id="1305043874">
          <w:marLeft w:val="0"/>
          <w:marRight w:val="0"/>
          <w:marTop w:val="0"/>
          <w:marBottom w:val="0"/>
          <w:divBdr>
            <w:top w:val="none" w:sz="0" w:space="0" w:color="auto"/>
            <w:left w:val="none" w:sz="0" w:space="0" w:color="auto"/>
            <w:bottom w:val="none" w:sz="0" w:space="0" w:color="auto"/>
            <w:right w:val="none" w:sz="0" w:space="0" w:color="auto"/>
          </w:divBdr>
        </w:div>
        <w:div w:id="1524441853">
          <w:marLeft w:val="0"/>
          <w:marRight w:val="0"/>
          <w:marTop w:val="0"/>
          <w:marBottom w:val="0"/>
          <w:divBdr>
            <w:top w:val="none" w:sz="0" w:space="0" w:color="auto"/>
            <w:left w:val="none" w:sz="0" w:space="0" w:color="auto"/>
            <w:bottom w:val="none" w:sz="0" w:space="0" w:color="auto"/>
            <w:right w:val="none" w:sz="0" w:space="0" w:color="auto"/>
          </w:divBdr>
        </w:div>
        <w:div w:id="1454399122">
          <w:marLeft w:val="0"/>
          <w:marRight w:val="0"/>
          <w:marTop w:val="0"/>
          <w:marBottom w:val="0"/>
          <w:divBdr>
            <w:top w:val="none" w:sz="0" w:space="0" w:color="auto"/>
            <w:left w:val="none" w:sz="0" w:space="0" w:color="auto"/>
            <w:bottom w:val="none" w:sz="0" w:space="0" w:color="auto"/>
            <w:right w:val="none" w:sz="0" w:space="0" w:color="auto"/>
          </w:divBdr>
        </w:div>
        <w:div w:id="864755182">
          <w:marLeft w:val="0"/>
          <w:marRight w:val="0"/>
          <w:marTop w:val="0"/>
          <w:marBottom w:val="0"/>
          <w:divBdr>
            <w:top w:val="none" w:sz="0" w:space="0" w:color="auto"/>
            <w:left w:val="none" w:sz="0" w:space="0" w:color="auto"/>
            <w:bottom w:val="none" w:sz="0" w:space="0" w:color="auto"/>
            <w:right w:val="none" w:sz="0" w:space="0" w:color="auto"/>
          </w:divBdr>
        </w:div>
        <w:div w:id="1136264683">
          <w:marLeft w:val="0"/>
          <w:marRight w:val="0"/>
          <w:marTop w:val="0"/>
          <w:marBottom w:val="0"/>
          <w:divBdr>
            <w:top w:val="none" w:sz="0" w:space="0" w:color="auto"/>
            <w:left w:val="none" w:sz="0" w:space="0" w:color="auto"/>
            <w:bottom w:val="none" w:sz="0" w:space="0" w:color="auto"/>
            <w:right w:val="none" w:sz="0" w:space="0" w:color="auto"/>
          </w:divBdr>
        </w:div>
        <w:div w:id="20320434">
          <w:marLeft w:val="0"/>
          <w:marRight w:val="0"/>
          <w:marTop w:val="0"/>
          <w:marBottom w:val="0"/>
          <w:divBdr>
            <w:top w:val="none" w:sz="0" w:space="0" w:color="auto"/>
            <w:left w:val="none" w:sz="0" w:space="0" w:color="auto"/>
            <w:bottom w:val="none" w:sz="0" w:space="0" w:color="auto"/>
            <w:right w:val="none" w:sz="0" w:space="0" w:color="auto"/>
          </w:divBdr>
        </w:div>
        <w:div w:id="371198706">
          <w:marLeft w:val="0"/>
          <w:marRight w:val="0"/>
          <w:marTop w:val="0"/>
          <w:marBottom w:val="0"/>
          <w:divBdr>
            <w:top w:val="none" w:sz="0" w:space="0" w:color="auto"/>
            <w:left w:val="none" w:sz="0" w:space="0" w:color="auto"/>
            <w:bottom w:val="none" w:sz="0" w:space="0" w:color="auto"/>
            <w:right w:val="none" w:sz="0" w:space="0" w:color="auto"/>
          </w:divBdr>
        </w:div>
        <w:div w:id="1707412978">
          <w:marLeft w:val="0"/>
          <w:marRight w:val="0"/>
          <w:marTop w:val="0"/>
          <w:marBottom w:val="0"/>
          <w:divBdr>
            <w:top w:val="none" w:sz="0" w:space="0" w:color="auto"/>
            <w:left w:val="none" w:sz="0" w:space="0" w:color="auto"/>
            <w:bottom w:val="none" w:sz="0" w:space="0" w:color="auto"/>
            <w:right w:val="none" w:sz="0" w:space="0" w:color="auto"/>
          </w:divBdr>
        </w:div>
        <w:div w:id="379867541">
          <w:marLeft w:val="0"/>
          <w:marRight w:val="0"/>
          <w:marTop w:val="0"/>
          <w:marBottom w:val="0"/>
          <w:divBdr>
            <w:top w:val="none" w:sz="0" w:space="0" w:color="auto"/>
            <w:left w:val="none" w:sz="0" w:space="0" w:color="auto"/>
            <w:bottom w:val="none" w:sz="0" w:space="0" w:color="auto"/>
            <w:right w:val="none" w:sz="0" w:space="0" w:color="auto"/>
          </w:divBdr>
        </w:div>
        <w:div w:id="1828131352">
          <w:marLeft w:val="0"/>
          <w:marRight w:val="0"/>
          <w:marTop w:val="0"/>
          <w:marBottom w:val="0"/>
          <w:divBdr>
            <w:top w:val="none" w:sz="0" w:space="0" w:color="auto"/>
            <w:left w:val="none" w:sz="0" w:space="0" w:color="auto"/>
            <w:bottom w:val="none" w:sz="0" w:space="0" w:color="auto"/>
            <w:right w:val="none" w:sz="0" w:space="0" w:color="auto"/>
          </w:divBdr>
        </w:div>
        <w:div w:id="809437808">
          <w:marLeft w:val="0"/>
          <w:marRight w:val="0"/>
          <w:marTop w:val="0"/>
          <w:marBottom w:val="0"/>
          <w:divBdr>
            <w:top w:val="none" w:sz="0" w:space="0" w:color="auto"/>
            <w:left w:val="none" w:sz="0" w:space="0" w:color="auto"/>
            <w:bottom w:val="none" w:sz="0" w:space="0" w:color="auto"/>
            <w:right w:val="none" w:sz="0" w:space="0" w:color="auto"/>
          </w:divBdr>
        </w:div>
        <w:div w:id="1668559599">
          <w:marLeft w:val="0"/>
          <w:marRight w:val="0"/>
          <w:marTop w:val="0"/>
          <w:marBottom w:val="0"/>
          <w:divBdr>
            <w:top w:val="none" w:sz="0" w:space="0" w:color="auto"/>
            <w:left w:val="none" w:sz="0" w:space="0" w:color="auto"/>
            <w:bottom w:val="none" w:sz="0" w:space="0" w:color="auto"/>
            <w:right w:val="none" w:sz="0" w:space="0" w:color="auto"/>
          </w:divBdr>
        </w:div>
        <w:div w:id="592788683">
          <w:marLeft w:val="0"/>
          <w:marRight w:val="0"/>
          <w:marTop w:val="0"/>
          <w:marBottom w:val="0"/>
          <w:divBdr>
            <w:top w:val="none" w:sz="0" w:space="0" w:color="auto"/>
            <w:left w:val="none" w:sz="0" w:space="0" w:color="auto"/>
            <w:bottom w:val="none" w:sz="0" w:space="0" w:color="auto"/>
            <w:right w:val="none" w:sz="0" w:space="0" w:color="auto"/>
          </w:divBdr>
        </w:div>
        <w:div w:id="1225334859">
          <w:marLeft w:val="0"/>
          <w:marRight w:val="0"/>
          <w:marTop w:val="0"/>
          <w:marBottom w:val="0"/>
          <w:divBdr>
            <w:top w:val="none" w:sz="0" w:space="0" w:color="auto"/>
            <w:left w:val="none" w:sz="0" w:space="0" w:color="auto"/>
            <w:bottom w:val="none" w:sz="0" w:space="0" w:color="auto"/>
            <w:right w:val="none" w:sz="0" w:space="0" w:color="auto"/>
          </w:divBdr>
        </w:div>
        <w:div w:id="2096515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prezi.com/dego3qm5iawp/?utm_campaign=share&amp;utm_medium=copy&amp;rc=ex0sha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D7FE6D539047E7A3D7A5C5B589DC69"/>
        <w:category>
          <w:name w:val="Algemeen"/>
          <w:gallery w:val="placeholder"/>
        </w:category>
        <w:types>
          <w:type w:val="bbPlcHdr"/>
        </w:types>
        <w:behaviors>
          <w:behavior w:val="content"/>
        </w:behaviors>
        <w:guid w:val="{35E2CC98-BDCB-45B2-A09E-2F9A6789498B}"/>
      </w:docPartPr>
      <w:docPartBody>
        <w:p w:rsidR="00AE6102" w:rsidRDefault="00AE6102" w:rsidP="00AE6102">
          <w:pPr>
            <w:pStyle w:val="80D7FE6D539047E7A3D7A5C5B589DC691"/>
          </w:pPr>
          <w:r w:rsidRPr="006F683E">
            <w:rPr>
              <w:rStyle w:val="Tekstvantijdelijkeaanduiding"/>
            </w:rPr>
            <w:t>Kies een item.</w:t>
          </w:r>
        </w:p>
      </w:docPartBody>
    </w:docPart>
    <w:docPart>
      <w:docPartPr>
        <w:name w:val="3F265F48F4E54D3FB8CA64AA027399FB"/>
        <w:category>
          <w:name w:val="Algemeen"/>
          <w:gallery w:val="placeholder"/>
        </w:category>
        <w:types>
          <w:type w:val="bbPlcHdr"/>
        </w:types>
        <w:behaviors>
          <w:behavior w:val="content"/>
        </w:behaviors>
        <w:guid w:val="{65B1FDE0-669F-4FE0-8DBF-D3F7032D7ABA}"/>
      </w:docPartPr>
      <w:docPartBody>
        <w:p w:rsidR="00AE6102" w:rsidRDefault="00AE6102" w:rsidP="00AE6102">
          <w:pPr>
            <w:pStyle w:val="3F265F48F4E54D3FB8CA64AA027399FB1"/>
          </w:pPr>
          <w:r w:rsidRPr="006F683E">
            <w:rPr>
              <w:rStyle w:val="Tekstvantijdelijkeaanduiding"/>
            </w:rPr>
            <w:t>Kies een item.</w:t>
          </w:r>
        </w:p>
      </w:docPartBody>
    </w:docPart>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32471F"/>
    <w:rsid w:val="00336DC4"/>
    <w:rsid w:val="00587ED8"/>
    <w:rsid w:val="00653E9E"/>
    <w:rsid w:val="008C7030"/>
    <w:rsid w:val="00AE61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E6102"/>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2.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18D58-FD6B-4FDB-8435-144FCC2099AE}">
  <ds:schemaRefs>
    <ds:schemaRef ds:uri="http://purl.org/dc/elements/1.1/"/>
    <ds:schemaRef ds:uri="1180a0c2-aa0e-4a77-bcd9-f8436c637614"/>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BE30870-3BDB-4610-9857-D99B5487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858</Words>
  <Characters>4719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Barbara Defreyne</cp:lastModifiedBy>
  <cp:revision>2</cp:revision>
  <dcterms:created xsi:type="dcterms:W3CDTF">2016-11-29T12:28:00Z</dcterms:created>
  <dcterms:modified xsi:type="dcterms:W3CDTF">2016-11-29T12:28:00Z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