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1"/>
        <w:gridCol w:w="4770"/>
        <w:gridCol w:w="2386"/>
        <w:gridCol w:w="2385"/>
        <w:gridCol w:w="4771"/>
      </w:tblGrid>
      <w:tr w:rsidR="004D1FC8" w:rsidRPr="00BB2C10" w14:paraId="5FD5C0D6" w14:textId="09B4C7E6" w:rsidTr="00A6015A">
        <w:trPr>
          <w:cantSplit/>
          <w:trHeight w:val="1134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7A36A972" w14:textId="7E81F0B6" w:rsidR="004D1FC8" w:rsidRPr="00BB2C10" w:rsidRDefault="00301D2B" w:rsidP="00526117">
            <w:pPr>
              <w:spacing w:before="0"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Situering</w:t>
            </w:r>
          </w:p>
        </w:tc>
        <w:tc>
          <w:tcPr>
            <w:tcW w:w="7156" w:type="dxa"/>
            <w:gridSpan w:val="2"/>
          </w:tcPr>
          <w:p w14:paraId="1E0F73A7" w14:textId="77777777" w:rsidR="004D1FC8" w:rsidRDefault="004D1FC8">
            <w:r w:rsidRPr="00BB2C10">
              <w:rPr>
                <w:b/>
              </w:rPr>
              <w:t>Opleiding</w:t>
            </w:r>
            <w:r>
              <w:t xml:space="preserve">: </w:t>
            </w:r>
          </w:p>
          <w:sdt>
            <w:sdtPr>
              <w:alias w:val="ICT opleidingen"/>
              <w:tag w:val="ICT opleidingen"/>
              <w:id w:val="-1576580333"/>
              <w:placeholder>
                <w:docPart w:val="8CDC111142A348C1B07310D9CC762A74"/>
              </w:placeholder>
              <w:comboBox>
                <w:listItem w:value="Kies een item."/>
                <w:listItem w:displayText="Start to ICT" w:value="Start to ICT"/>
                <w:listItem w:displayText="ICT &amp; administratie" w:value="ICT &amp; administratie"/>
                <w:listItem w:displayText="ICT en sociale media" w:value="ICT en sociale media"/>
                <w:listItem w:displayText="ICT in de creatieve context" w:value="ICT in de creatieve context"/>
                <w:listItem w:displayText="ICT in de educatieve context" w:value="ICT in de educatieve context"/>
                <w:listItem w:displayText="Webcontent" w:value="Webcontent"/>
                <w:listItem w:displayText="App-ontwikkeling" w:value="App-ontwikkeling"/>
                <w:listItem w:displayText="ICT Besturingssystemen en netwerken" w:value="ICT Besturingssystemen en netwerken"/>
                <w:listItem w:displayText="ICT programmeren" w:value="ICT programmeren"/>
              </w:comboBox>
            </w:sdtPr>
            <w:sdtEndPr/>
            <w:sdtContent>
              <w:p w14:paraId="51D47D3F" w14:textId="31F7D014" w:rsidR="004D1FC8" w:rsidRPr="00BB2C10" w:rsidRDefault="00026CC1">
                <w:r>
                  <w:t>ICT Besturingssystemen en netwerken</w:t>
                </w:r>
              </w:p>
            </w:sdtContent>
          </w:sdt>
        </w:tc>
        <w:tc>
          <w:tcPr>
            <w:tcW w:w="7156" w:type="dxa"/>
            <w:gridSpan w:val="2"/>
          </w:tcPr>
          <w:p w14:paraId="6A2845CF" w14:textId="70997D69" w:rsidR="004D1FC8" w:rsidRDefault="0023186D">
            <w:r>
              <w:rPr>
                <w:b/>
              </w:rPr>
              <w:t>Toepassingsgebied</w:t>
            </w:r>
            <w:r w:rsidR="004D1FC8">
              <w:t>:</w:t>
            </w:r>
            <w:r w:rsidR="006E39E2">
              <w:t xml:space="preserve"> </w:t>
            </w:r>
            <w:r>
              <w:br/>
            </w:r>
            <w:r w:rsidR="006E39E2" w:rsidRPr="006E39E2">
              <w:rPr>
                <w:sz w:val="16"/>
              </w:rPr>
              <w:t>(</w:t>
            </w:r>
            <w:r>
              <w:rPr>
                <w:sz w:val="16"/>
              </w:rPr>
              <w:t>Kies</w:t>
            </w:r>
            <w:r w:rsidR="006E39E2" w:rsidRPr="006E39E2">
              <w:rPr>
                <w:sz w:val="16"/>
              </w:rPr>
              <w:t xml:space="preserve"> hieronder </w:t>
            </w:r>
            <w:r>
              <w:rPr>
                <w:sz w:val="16"/>
              </w:rPr>
              <w:t>het toepassingsgebied/</w:t>
            </w:r>
            <w:r w:rsidR="006E39E2" w:rsidRPr="006E39E2">
              <w:rPr>
                <w:sz w:val="16"/>
              </w:rPr>
              <w:t>de doelgroep voor wie deze taak bedoeld is)</w:t>
            </w:r>
          </w:p>
          <w:sdt>
            <w:sdtPr>
              <w:alias w:val="Toepassingsgebied"/>
              <w:tag w:val="Toepassingsgebied"/>
              <w:id w:val="179629089"/>
              <w:placeholder>
                <w:docPart w:val="DefaultPlaceholder_-1854013439"/>
              </w:placeholder>
              <w:comboBox>
                <w:listItem w:value="Kies een item."/>
                <w:listItem w:displayText="Werk" w:value="Werk"/>
                <w:listItem w:displayText="Leren" w:value="Leren"/>
                <w:listItem w:displayText="Vrije tijd" w:value="Vrije tijd"/>
                <w:listItem w:displayText="Persoonlijke ontwikkeling" w:value="Persoonlijke ontwikkeling"/>
                <w:listItem w:displayText="Sociale en maatschappelijke participatie" w:value="Sociale en maatschappelijke participatie"/>
                <w:listItem w:displayText="Andere" w:value="Andere"/>
              </w:comboBox>
            </w:sdtPr>
            <w:sdtEndPr/>
            <w:sdtContent>
              <w:p w14:paraId="77657F05" w14:textId="40850960" w:rsidR="004D1FC8" w:rsidRPr="00BB2C10" w:rsidRDefault="009D6AD7">
                <w:r>
                  <w:t>Persoonlijke ontwikkeling</w:t>
                </w:r>
              </w:p>
            </w:sdtContent>
          </w:sdt>
        </w:tc>
      </w:tr>
      <w:tr w:rsidR="00003CFD" w:rsidRPr="00BB2C10" w14:paraId="24395D4E" w14:textId="77777777" w:rsidTr="00A6015A">
        <w:trPr>
          <w:cantSplit/>
          <w:trHeight w:val="1134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55065F6D" w14:textId="77777777" w:rsidR="00003CFD" w:rsidRPr="00BB2C10" w:rsidRDefault="00003CFD" w:rsidP="00526117">
            <w:pPr>
              <w:spacing w:before="0"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4770" w:type="dxa"/>
          </w:tcPr>
          <w:p w14:paraId="017B015F" w14:textId="77777777" w:rsidR="00003CFD" w:rsidRDefault="00003CFD" w:rsidP="00003CFD">
            <w:r w:rsidRPr="00BB2C10">
              <w:rPr>
                <w:b/>
              </w:rPr>
              <w:t>Module</w:t>
            </w:r>
            <w:r>
              <w:t>:</w:t>
            </w:r>
          </w:p>
          <w:sdt>
            <w:sdtPr>
              <w:alias w:val="ICT modules"/>
              <w:tag w:val="ICT modules"/>
              <w:id w:val="-122699854"/>
              <w:placeholder>
                <w:docPart w:val="E12C693E11364117A7E17A283E5C899E"/>
              </w:placeholder>
              <w:comboBox>
                <w:listItem w:value="Kies een item."/>
                <w:listItem w:displayText="Aan de slag met ICT" w:value="Aan de slag met ICT"/>
                <w:listItem w:displayText="E-communicatie, internet en online diensten" w:value="E-communicatie, internet en online diensten"/>
                <w:listItem w:displayText="Eenvoudige content aanmaken" w:value="Eenvoudige content aanmaken"/>
                <w:listItem w:displayText="Teksten verwerken" w:value="Teksten verwerken"/>
                <w:listItem w:displayText="Cijfergegevens verwerken" w:value="Cijfergegevens verwerken"/>
                <w:listItem w:displayText="Content integreren" w:value="Content integreren"/>
                <w:listItem w:displayText="Gegevens beheren" w:value="Gegevens beheren"/>
                <w:listItem w:displayText="Functies automatiseren" w:value="Functies automatiseren"/>
                <w:listItem w:displayText="Bestanden online en offline organiseren en beheren" w:value="Bestanden online en offline organiseren en beheren"/>
                <w:listItem w:displayText="E-services" w:value="E-services"/>
                <w:listItem w:displayText="Samen content ontwikklelen" w:value="Samen content ontwikklelen"/>
                <w:listItem w:displayText="Content presenteren" w:value="Content presenteren"/>
                <w:listItem w:displayText="E-planning en informatiemanagment" w:value="E-planning en informatiemanagment"/>
                <w:listItem w:displayText="Veilig online en sociale netwerksites" w:value="Veilig online en sociale netwerksites"/>
                <w:listItem w:displayText="Publiceren en communiceren op sociale media" w:value="Publiceren en communiceren op sociale media"/>
                <w:listItem w:displayText="Elektronsiche leeromgeving" w:value="Elektronsiche leeromgeving"/>
                <w:listItem w:displayText="Auteurstool" w:value="Auteurstool"/>
                <w:listItem w:displayText="Een afgeschermde webruimte aanmaken en beheren" w:value="Een afgeschermde webruimte aanmaken en beheren"/>
                <w:listItem w:displayText="Educatieve content ontwikkelen" w:value="Educatieve content ontwikkelen"/>
                <w:listItem w:displayText="Start to create" w:value="Start to create"/>
                <w:listItem w:displayText="Creatief met afb eenv bewerkingen" w:value="Creatief met afb eenv bewerkingen"/>
                <w:listItem w:displayText="Creatief met afb complexe bewerkingen" w:value="Creatief met afb complexe bewerkingen"/>
                <w:listItem w:displayText="Creatief met eenv documenten" w:value="Creatief met eenv documenten"/>
                <w:listItem w:displayText="Creatief met complexe documenten" w:value="Creatief met complexe documenten"/>
                <w:listItem w:displayText="Eenvoudige creatieve tekeningen" w:value="Eenvoudige creatieve tekeningen"/>
                <w:listItem w:displayText="Complexe creatieve tekeningen" w:value="Complexe creatieve tekeningen"/>
                <w:listItem w:displayText="Eenvoudige 3D ontwerpen" w:value="Eenvoudige 3D ontwerpen"/>
                <w:listItem w:displayText="Complexe 3D ontwerpen" w:value="Complexe 3D ontwerpen"/>
                <w:listItem w:displayText="Creatief met beeld en geluid: eenvoudige producties" w:value="Creatief met beeld en geluid: eenvoudige producties"/>
                <w:listItem w:displayText="Creatief met beeld en geluid: complexe producties" w:value="Creatief met beeld en geluid: complexe producties"/>
                <w:listItem w:displayText="Creatief project" w:value="Creatief project"/>
                <w:listItem w:displayText="Een eenvoudig webomgeving aanmaken" w:value="Een eenvoudig webomgeving aanmaken"/>
                <w:listItem w:displayText="Weblay- out en functionaliteiten" w:value="Weblay- out en functionaliteiten"/>
                <w:listItem w:displayText="Content webklaar maken" w:value="Content webklaar maken"/>
                <w:listItem w:displayText="Webpublicaties optimalisren" w:value="Webpublicaties optimalisren"/>
                <w:listItem w:displayText="Scripts aanpassen" w:value="Scripts aanpassen"/>
                <w:listItem w:displayText="Een eenvoudige app bouwen" w:value="Een eenvoudige app bouwen"/>
                <w:listItem w:displayText="App-lay-out en functionaliteiten" w:value="App-lay-out en functionaliteiten"/>
                <w:listItem w:displayText="Content voor apps" w:value="Content voor apps"/>
                <w:listItem w:displayText="Apps optimaliseren" w:value="Apps optimaliseren"/>
                <w:listItem w:displayText="Veiligheid" w:value="Veiligheid"/>
                <w:listItem w:displayText="Installatie en configuratie" w:value="Installatie en configuratie"/>
                <w:listItem w:displayText="Eenvoudige netwerken" w:value="Eenvoudige netwerken"/>
                <w:listItem w:displayText="Complexe netwerken" w:value="Complexe netwerken"/>
                <w:listItem w:displayText="Eenvoudige hard- en software problemen" w:value="Eenvoudige hard- en software problemen"/>
                <w:listItem w:displayText="Complexe hard- en software problemen" w:value="Complexe hard- en software problemen"/>
                <w:listItem w:displayText="Automatisatie" w:value="Automatisatie"/>
                <w:listItem w:displayText="Virtualisatie" w:value="Virtualisatie"/>
                <w:listItem w:displayText="Start to program" w:value="Start to program"/>
                <w:listItem w:displayText="Databank beheer" w:value="Databank beheer"/>
                <w:listItem w:displayText="Specifieke ontwikkelomgeving: eenvoudig functionaliteiten" w:value="Specifieke ontwikkelomgeving: eenvoudig functionaliteiten"/>
                <w:listItem w:displayText="Specifieke ontwikkelomgeving: complexe functionaliteiten" w:value="Specifieke ontwikkelomgeving: complexe functionaliteiten"/>
                <w:listItem w:displayText="Integratie externe functionaliteiten" w:value="Integratie externe functionaliteiten"/>
                <w:listItem w:displayText="Programmeer project" w:value="Programmeer project"/>
                <w:listItem w:displayText="Gegevensbeheer en -beveiliging" w:value="Gegevensbeheer en -beveiliging"/>
              </w:comboBox>
            </w:sdtPr>
            <w:sdtEndPr/>
            <w:sdtContent>
              <w:p w14:paraId="29A05F5F" w14:textId="2A5060CD" w:rsidR="00003CFD" w:rsidRPr="00BB2C10" w:rsidRDefault="00026CC1" w:rsidP="00003CFD">
                <w:pPr>
                  <w:rPr>
                    <w:b/>
                  </w:rPr>
                </w:pPr>
                <w:r>
                  <w:t>Eenvoudige netwerken</w:t>
                </w:r>
              </w:p>
            </w:sdtContent>
          </w:sdt>
        </w:tc>
        <w:tc>
          <w:tcPr>
            <w:tcW w:w="4771" w:type="dxa"/>
            <w:gridSpan w:val="2"/>
          </w:tcPr>
          <w:p w14:paraId="1F8EE103" w14:textId="77777777" w:rsidR="00003CFD" w:rsidRDefault="00003CFD" w:rsidP="00003CFD">
            <w:r w:rsidRPr="00BB2C10">
              <w:rPr>
                <w:b/>
              </w:rPr>
              <w:t>Vermoedelijke aantal lestijden</w:t>
            </w:r>
            <w:r>
              <w:rPr>
                <w:b/>
              </w:rPr>
              <w:t xml:space="preserve"> van de ICT-taak</w:t>
            </w:r>
            <w:r>
              <w:t>:</w:t>
            </w:r>
          </w:p>
          <w:p w14:paraId="087793CF" w14:textId="3DCB6E90" w:rsidR="00003CFD" w:rsidRPr="00BB2C10" w:rsidRDefault="00003336" w:rsidP="00003CFD">
            <w:pPr>
              <w:rPr>
                <w:b/>
              </w:rPr>
            </w:pPr>
            <w:r>
              <w:t>3</w:t>
            </w:r>
            <w:bookmarkStart w:id="0" w:name="_GoBack"/>
            <w:bookmarkEnd w:id="0"/>
            <w:r w:rsidR="00003CFD">
              <w:t xml:space="preserve"> lestijd(en)</w:t>
            </w:r>
          </w:p>
        </w:tc>
        <w:tc>
          <w:tcPr>
            <w:tcW w:w="4771" w:type="dxa"/>
          </w:tcPr>
          <w:p w14:paraId="2587578E" w14:textId="77777777" w:rsidR="00003CFD" w:rsidRDefault="00003CFD" w:rsidP="00003CFD">
            <w:r w:rsidRPr="00BB2C10">
              <w:rPr>
                <w:b/>
              </w:rPr>
              <w:t>Auteur(s)</w:t>
            </w:r>
            <w:r>
              <w:rPr>
                <w:b/>
              </w:rPr>
              <w:t xml:space="preserve"> &amp; CVO</w:t>
            </w:r>
            <w:r>
              <w:t>:</w:t>
            </w:r>
          </w:p>
          <w:sdt>
            <w:sdtPr>
              <w:alias w:val="mail-adres van de auteur(s)"/>
              <w:tag w:val="mail-adres van de auteur(s)"/>
              <w:id w:val="-2040733580"/>
              <w:placeholder>
                <w:docPart w:val="3E63419BFFA94C02B89E5BE51892B8ED"/>
              </w:placeholder>
              <w:text/>
            </w:sdtPr>
            <w:sdtEndPr/>
            <w:sdtContent>
              <w:p w14:paraId="7087C910" w14:textId="7B7B5AD4" w:rsidR="00003CFD" w:rsidRPr="00BB2C10" w:rsidRDefault="009D6AD7" w:rsidP="009D6AD7">
                <w:pPr>
                  <w:rPr>
                    <w:b/>
                  </w:rPr>
                </w:pPr>
                <w:r>
                  <w:t>chris.de.roover@cvovolt.be</w:t>
                </w:r>
              </w:p>
            </w:sdtContent>
          </w:sdt>
        </w:tc>
      </w:tr>
      <w:tr w:rsidR="00BB2C10" w:rsidRPr="00BB2C10" w14:paraId="254F1933" w14:textId="77777777" w:rsidTr="00BB2C10">
        <w:trPr>
          <w:cantSplit/>
          <w:trHeight w:val="1134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2653C19D" w14:textId="77777777" w:rsidR="00BB2C10" w:rsidRPr="00BB2C10" w:rsidRDefault="00BB2C10" w:rsidP="00526117">
            <w:pPr>
              <w:spacing w:before="0"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4312" w:type="dxa"/>
            <w:gridSpan w:val="4"/>
          </w:tcPr>
          <w:p w14:paraId="76375EC7" w14:textId="77777777" w:rsidR="00BB2C10" w:rsidRDefault="00BB2C10">
            <w:r w:rsidRPr="00BB2C10">
              <w:rPr>
                <w:b/>
              </w:rPr>
              <w:t>Titel van de ICT-taak</w:t>
            </w:r>
            <w:r>
              <w:t>:</w:t>
            </w:r>
          </w:p>
          <w:p w14:paraId="453BE1B8" w14:textId="3F674967" w:rsidR="00BB2C10" w:rsidRPr="00BB2C10" w:rsidRDefault="008B0AE8" w:rsidP="009D6AD7">
            <w:sdt>
              <w:sdtPr>
                <w:alias w:val="Titel ICT-taak"/>
                <w:tag w:val="Titel ICT-taak"/>
                <w:id w:val="-1344165903"/>
                <w:placeholder>
                  <w:docPart w:val="BB0BCA0747904B8EBC158A8F1CC58073"/>
                </w:placeholder>
              </w:sdtPr>
              <w:sdtEndPr/>
              <w:sdtContent>
                <w:r w:rsidR="009D6AD7">
                  <w:t>Redder in nood</w:t>
                </w:r>
              </w:sdtContent>
            </w:sdt>
            <w:r w:rsidR="006B77C1">
              <w:t xml:space="preserve"> bij internetproblemen</w:t>
            </w:r>
          </w:p>
        </w:tc>
      </w:tr>
      <w:tr w:rsidR="00BB2C10" w:rsidRPr="00BB2C10" w14:paraId="638988A1" w14:textId="77777777" w:rsidTr="00BB2C10">
        <w:trPr>
          <w:cantSplit/>
          <w:trHeight w:val="1134"/>
        </w:trPr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1A66DE8A" w14:textId="77777777" w:rsidR="00BB2C10" w:rsidRPr="00BB2C10" w:rsidRDefault="00BB2C10" w:rsidP="00526117">
            <w:pPr>
              <w:spacing w:before="0" w:after="0"/>
              <w:ind w:left="113" w:right="113"/>
              <w:jc w:val="center"/>
              <w:rPr>
                <w:b/>
              </w:rPr>
            </w:pPr>
          </w:p>
        </w:tc>
        <w:tc>
          <w:tcPr>
            <w:tcW w:w="14312" w:type="dxa"/>
            <w:gridSpan w:val="4"/>
          </w:tcPr>
          <w:p w14:paraId="77740369" w14:textId="7ABAED22" w:rsidR="00BB2C10" w:rsidRDefault="00026CC1">
            <w:r w:rsidRPr="00026CC1">
              <w:rPr>
                <w:b/>
              </w:rPr>
              <w:t>In te oefenen basiscompetenties van deze ICT-taak (schrap de BC's die niet in de authentieke taak zitten):</w:t>
            </w:r>
          </w:p>
          <w:p w14:paraId="2ED3D3FC" w14:textId="77777777" w:rsidR="00026CC1" w:rsidRDefault="00026CC1" w:rsidP="00026CC1">
            <w:pPr>
              <w:pStyle w:val="opsommingICT-taak"/>
            </w:pPr>
            <w:r>
              <w:t>IC BC024 - * kan zijn eigen deskundigheid inzake ICT opbouwen</w:t>
            </w:r>
          </w:p>
          <w:p w14:paraId="6873FE95" w14:textId="77777777" w:rsidR="00026CC1" w:rsidRDefault="00026CC1" w:rsidP="00026CC1">
            <w:pPr>
              <w:pStyle w:val="opsommingICT-taak"/>
            </w:pPr>
            <w:r>
              <w:t>IC BC322 - kan een eenvoudig netwerk configureren</w:t>
            </w:r>
          </w:p>
          <w:p w14:paraId="5AA99B73" w14:textId="77777777" w:rsidR="00026CC1" w:rsidRDefault="00026CC1" w:rsidP="00026CC1">
            <w:pPr>
              <w:pStyle w:val="opsommingICT-taak"/>
            </w:pPr>
            <w:r>
              <w:t>IC BC328 - kan netwerkproblemen detecteren</w:t>
            </w:r>
          </w:p>
          <w:p w14:paraId="37BD715B" w14:textId="77777777" w:rsidR="00026CC1" w:rsidRDefault="00026CC1" w:rsidP="00026CC1">
            <w:pPr>
              <w:pStyle w:val="opsommingICT-taak"/>
            </w:pPr>
            <w:r>
              <w:t>IC BC333 - kan eenvoudige netwerkproblemen oplossen</w:t>
            </w:r>
          </w:p>
          <w:p w14:paraId="38B3C496" w14:textId="79B27D15" w:rsidR="00BB2C10" w:rsidRPr="00BB2C10" w:rsidRDefault="00026CC1" w:rsidP="00026CC1">
            <w:pPr>
              <w:pStyle w:val="opsommingICT-taak"/>
            </w:pPr>
            <w:r>
              <w:t>IC BC339 - kan de meest geschikte oplossing kiezen in functie van het netwerkprobleem</w:t>
            </w:r>
          </w:p>
        </w:tc>
      </w:tr>
      <w:tr w:rsidR="00BB2C10" w:rsidRPr="00BB2C10" w14:paraId="1F82692B" w14:textId="77777777" w:rsidTr="00BB2C10">
        <w:trPr>
          <w:cantSplit/>
          <w:trHeight w:val="1134"/>
        </w:trPr>
        <w:tc>
          <w:tcPr>
            <w:tcW w:w="851" w:type="dxa"/>
            <w:shd w:val="clear" w:color="auto" w:fill="E2EFD9" w:themeFill="accent6" w:themeFillTint="33"/>
            <w:textDirection w:val="btLr"/>
            <w:vAlign w:val="center"/>
          </w:tcPr>
          <w:p w14:paraId="2E4B7609" w14:textId="6B7F38B9" w:rsidR="00BB2C10" w:rsidRPr="00BB2C10" w:rsidRDefault="00301D2B" w:rsidP="00526117">
            <w:pPr>
              <w:spacing w:before="0"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Omschrijving</w:t>
            </w:r>
          </w:p>
        </w:tc>
        <w:tc>
          <w:tcPr>
            <w:tcW w:w="14312" w:type="dxa"/>
            <w:gridSpan w:val="4"/>
          </w:tcPr>
          <w:p w14:paraId="1FFC002D" w14:textId="68F36343" w:rsidR="00BB2C10" w:rsidRDefault="0018252E">
            <w:r>
              <w:rPr>
                <w:b/>
              </w:rPr>
              <w:t>Concrete case of probleemstelling</w:t>
            </w:r>
            <w:r w:rsidR="00BB2C10">
              <w:t>:</w:t>
            </w:r>
          </w:p>
          <w:sdt>
            <w:sdtPr>
              <w:alias w:val="Vertrekpunt"/>
              <w:tag w:val="Vertrekpunt"/>
              <w:id w:val="-1175254300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219F8E13" w14:textId="0B0DCFB2" w:rsidR="00BF48B4" w:rsidRPr="00596050" w:rsidRDefault="00F77317" w:rsidP="00760602">
                <w:r>
                  <w:t xml:space="preserve">Op het buurtfeest van vorige maand heb je - met enige trots - laten vallen dat je een cursus Thuisnetwerken volgt. De gevolgen laten niet lang op zich wachten: na enkele dagen vraagt je buur of je hem kan helpen. Hij heeft een vaste computer en een laptop maar de </w:t>
                </w:r>
                <w:r w:rsidR="00760602">
                  <w:t>vaste computer</w:t>
                </w:r>
                <w:r>
                  <w:t xml:space="preserve"> ‘kan niet op internet’. Na wat getwijfel zeg je toe.</w:t>
                </w:r>
                <w:r>
                  <w:br/>
                  <w:t xml:space="preserve">Omdat je niet graag afgaat, wil je jezelf zo goed mogelijk voorbereiden. Daarom vraag je aan je buur of hij je vooraf 2 dingen bezorgt: </w:t>
                </w:r>
                <w:r>
                  <w:br/>
                  <w:t xml:space="preserve">- foto’s van de achterzijde van alle ‘kastjes’ in zijn huis; </w:t>
                </w:r>
                <w:r>
                  <w:br/>
                  <w:t xml:space="preserve">- de </w:t>
                </w:r>
                <w:r w:rsidR="000567CF">
                  <w:t xml:space="preserve">(volledige) </w:t>
                </w:r>
                <w:r>
                  <w:t>IP-configuratie van de 2 computers.</w:t>
                </w:r>
              </w:p>
            </w:sdtContent>
          </w:sdt>
          <w:p w14:paraId="011A2C93" w14:textId="77777777" w:rsidR="00BF48B4" w:rsidRPr="00596050" w:rsidRDefault="00BF48B4" w:rsidP="00BF48B4">
            <w:pPr>
              <w:rPr>
                <w:b/>
              </w:rPr>
            </w:pPr>
            <w:r w:rsidRPr="00596050">
              <w:rPr>
                <w:b/>
              </w:rPr>
              <w:t>Inleiding</w:t>
            </w:r>
          </w:p>
          <w:p w14:paraId="642CA352" w14:textId="493B8049" w:rsidR="00BB2C10" w:rsidRDefault="000567CF" w:rsidP="00F77317">
            <w:r>
              <w:t>Hebben de cursisten al gelijkaardige situaties meegemaakt?</w:t>
            </w:r>
            <w:r>
              <w:br/>
              <w:t>Overleg met de cursisten hoe de buur best de IP-configuratie zou doorgeven.</w:t>
            </w:r>
          </w:p>
        </w:tc>
      </w:tr>
      <w:tr w:rsidR="00BB2C10" w:rsidRPr="00BB2C10" w14:paraId="10EE021D" w14:textId="77777777" w:rsidTr="00BB2C10">
        <w:trPr>
          <w:cantSplit/>
          <w:trHeight w:val="1134"/>
        </w:trPr>
        <w:tc>
          <w:tcPr>
            <w:tcW w:w="851" w:type="dxa"/>
            <w:shd w:val="clear" w:color="auto" w:fill="C5E0B3" w:themeFill="accent6" w:themeFillTint="66"/>
            <w:textDirection w:val="btLr"/>
            <w:vAlign w:val="center"/>
          </w:tcPr>
          <w:p w14:paraId="69095688" w14:textId="30BE8679" w:rsidR="00BB2C10" w:rsidRPr="00BB2C10" w:rsidRDefault="00301D2B" w:rsidP="00526117">
            <w:pPr>
              <w:spacing w:before="0"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Lesverloop/stappenplan</w:t>
            </w:r>
          </w:p>
        </w:tc>
        <w:tc>
          <w:tcPr>
            <w:tcW w:w="14312" w:type="dxa"/>
            <w:gridSpan w:val="4"/>
          </w:tcPr>
          <w:p w14:paraId="26499D4A" w14:textId="77777777" w:rsidR="00BB2C10" w:rsidRDefault="00BB2C10">
            <w:r w:rsidRPr="00BB2C10">
              <w:rPr>
                <w:b/>
              </w:rPr>
              <w:t>De effectieve ICT-taak</w:t>
            </w:r>
            <w:r>
              <w:t>:</w:t>
            </w:r>
          </w:p>
          <w:p w14:paraId="1723791B" w14:textId="79B9AC7E" w:rsidR="00F77317" w:rsidRDefault="00F77317" w:rsidP="00F77317">
            <w:r>
              <w:t xml:space="preserve">In deze taak proberen de cursisten zoveel mogelijk informatie af te leiden uit de beschikbare gegevens. </w:t>
            </w:r>
            <w:r>
              <w:br/>
              <w:t>Op basis van die informatie doen ze een voorspelling van de oorzaak van het probleem.</w:t>
            </w:r>
            <w:r>
              <w:br/>
              <w:t>Ze zoeken ook naar manieren om te controleren of die voorspelling correct is.</w:t>
            </w:r>
            <w:r w:rsidR="000567CF">
              <w:br/>
              <w:t>Tenslotte zullen ze het probleem oplossen.</w:t>
            </w:r>
          </w:p>
          <w:p w14:paraId="075637C0" w14:textId="16118F6E" w:rsidR="00BB2C10" w:rsidRDefault="00BB2C10">
            <w:r w:rsidRPr="00BF48B4">
              <w:rPr>
                <w:b/>
              </w:rPr>
              <w:t>Lesverloop/stappenplan</w:t>
            </w:r>
            <w:r>
              <w:t>: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11651"/>
              <w:gridCol w:w="2435"/>
            </w:tblGrid>
            <w:tr w:rsidR="00E722D2" w14:paraId="0A9A858B" w14:textId="77777777" w:rsidTr="006B77C1">
              <w:tc>
                <w:tcPr>
                  <w:tcW w:w="11651" w:type="dxa"/>
                  <w:vAlign w:val="center"/>
                </w:tcPr>
                <w:p w14:paraId="4A679AC4" w14:textId="77777777" w:rsidR="00E722D2" w:rsidRPr="0018252E" w:rsidRDefault="00E722D2" w:rsidP="00E722D2">
                  <w:pPr>
                    <w:spacing w:before="120"/>
                    <w:rPr>
                      <w:b/>
                    </w:rPr>
                  </w:pPr>
                  <w:r w:rsidRPr="0018252E">
                    <w:rPr>
                      <w:b/>
                    </w:rPr>
                    <w:t>Opdrachten</w:t>
                  </w:r>
                </w:p>
              </w:tc>
              <w:tc>
                <w:tcPr>
                  <w:tcW w:w="2435" w:type="dxa"/>
                </w:tcPr>
                <w:p w14:paraId="03A9226E" w14:textId="77777777" w:rsidR="00E722D2" w:rsidRPr="0018252E" w:rsidRDefault="00E722D2" w:rsidP="00E722D2">
                  <w:pPr>
                    <w:spacing w:before="120"/>
                    <w:rPr>
                      <w:b/>
                    </w:rPr>
                  </w:pPr>
                  <w:r w:rsidRPr="0018252E">
                    <w:rPr>
                      <w:b/>
                    </w:rPr>
                    <w:t>BC</w:t>
                  </w:r>
                </w:p>
              </w:tc>
            </w:tr>
            <w:tr w:rsidR="00E722D2" w14:paraId="2261203F" w14:textId="77777777" w:rsidTr="006B77C1">
              <w:tc>
                <w:tcPr>
                  <w:tcW w:w="11651" w:type="dxa"/>
                  <w:vAlign w:val="center"/>
                </w:tcPr>
                <w:p w14:paraId="1B3DB4F2" w14:textId="77777777" w:rsidR="00E722D2" w:rsidRDefault="00764450" w:rsidP="00F77317">
                  <w:pPr>
                    <w:pStyle w:val="Opsomming"/>
                    <w:numPr>
                      <w:ilvl w:val="0"/>
                      <w:numId w:val="3"/>
                    </w:numPr>
                    <w:rPr>
                      <w:lang w:val="nl-BE" w:eastAsia="nl-BE"/>
                    </w:rPr>
                  </w:pPr>
                  <w:r>
                    <w:t>Opdracht 1:</w:t>
                  </w:r>
                  <w:r>
                    <w:rPr>
                      <w:lang w:eastAsia="nl-BE"/>
                    </w:rPr>
                    <w:t xml:space="preserve"> </w:t>
                  </w:r>
                  <w:r w:rsidR="00F77317">
                    <w:rPr>
                      <w:lang w:eastAsia="nl-BE"/>
                    </w:rPr>
                    <w:br/>
                  </w:r>
                  <w:r w:rsidR="00F77317">
                    <w:rPr>
                      <w:lang w:val="nl-BE" w:eastAsia="nl-BE"/>
                    </w:rPr>
                    <w:t xml:space="preserve">Bestudeer de foto’s van je buur. Noteer bij elke foto </w:t>
                  </w:r>
                  <w:r w:rsidR="00F77317" w:rsidRPr="00F77317">
                    <w:rPr>
                      <w:b/>
                      <w:bCs/>
                      <w:lang w:val="nl-BE" w:eastAsia="nl-BE"/>
                    </w:rPr>
                    <w:t>alle</w:t>
                  </w:r>
                  <w:r w:rsidR="00F77317">
                    <w:rPr>
                      <w:lang w:val="nl-BE" w:eastAsia="nl-BE"/>
                    </w:rPr>
                    <w:t xml:space="preserve"> functies die het ‘kastje’ vervult, bv. switch, router, draadloos Access Point, modem…</w:t>
                  </w:r>
                </w:p>
                <w:tbl>
                  <w:tblPr>
                    <w:tblStyle w:val="Tabelraster"/>
                    <w:tblW w:w="0" w:type="auto"/>
                    <w:tblInd w:w="360" w:type="dxa"/>
                    <w:tblLook w:val="04A0" w:firstRow="1" w:lastRow="0" w:firstColumn="1" w:lastColumn="0" w:noHBand="0" w:noVBand="1"/>
                  </w:tblPr>
                  <w:tblGrid>
                    <w:gridCol w:w="5710"/>
                    <w:gridCol w:w="5355"/>
                  </w:tblGrid>
                  <w:tr w:rsidR="00292580" w14:paraId="3A01EFFD" w14:textId="77777777" w:rsidTr="00292580">
                    <w:tc>
                      <w:tcPr>
                        <w:tcW w:w="5710" w:type="dxa"/>
                      </w:tcPr>
                      <w:p w14:paraId="26119CD3" w14:textId="77777777" w:rsidR="00F77317" w:rsidRDefault="00292580" w:rsidP="00F77317">
                        <w:pPr>
                          <w:pStyle w:val="Opsomming"/>
                          <w:numPr>
                            <w:ilvl w:val="0"/>
                            <w:numId w:val="0"/>
                          </w:numPr>
                          <w:rPr>
                            <w:lang w:val="nl-BE" w:eastAsia="nl-BE"/>
                          </w:rPr>
                        </w:pPr>
                        <w:r>
                          <w:rPr>
                            <w:noProof/>
                            <w:lang w:val="nl-BE" w:eastAsia="nl-BE"/>
                          </w:rPr>
                          <w:drawing>
                            <wp:inline distT="0" distB="0" distL="0" distR="0" wp14:anchorId="09966BE7" wp14:editId="2526B7CA">
                              <wp:extent cx="3263900" cy="1706372"/>
                              <wp:effectExtent l="0" t="0" r="0" b="8255"/>
                              <wp:docPr id="3" name="Afbeelding 3" descr="C:\Users\Chris\Documents\ICT\Thuisnetwerken\switch-490025_128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C:\Users\Chris\Documents\ICT\Thuisnetwerken\switch-490025_128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32635" r="23876" b="7610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277618" cy="17135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C43E9A0" w14:textId="7469600B" w:rsidR="00292580" w:rsidRDefault="00292580" w:rsidP="00F77317">
                        <w:pPr>
                          <w:pStyle w:val="Opsomming"/>
                          <w:numPr>
                            <w:ilvl w:val="0"/>
                            <w:numId w:val="0"/>
                          </w:numPr>
                          <w:rPr>
                            <w:lang w:val="nl-BE" w:eastAsia="nl-BE"/>
                          </w:rPr>
                        </w:pPr>
                      </w:p>
                    </w:tc>
                    <w:tc>
                      <w:tcPr>
                        <w:tcW w:w="5355" w:type="dxa"/>
                      </w:tcPr>
                      <w:p w14:paraId="22AA8B54" w14:textId="77777777" w:rsidR="00F77317" w:rsidRDefault="00292580" w:rsidP="00F77317">
                        <w:pPr>
                          <w:pStyle w:val="Opsomming"/>
                          <w:numPr>
                            <w:ilvl w:val="0"/>
                            <w:numId w:val="0"/>
                          </w:numPr>
                          <w:rPr>
                            <w:lang w:val="nl-BE" w:eastAsia="nl-BE"/>
                          </w:rPr>
                        </w:pPr>
                        <w:r>
                          <w:rPr>
                            <w:noProof/>
                            <w:color w:val="0000FF"/>
                            <w:lang w:val="nl-BE" w:eastAsia="nl-BE"/>
                          </w:rPr>
                          <w:drawing>
                            <wp:inline distT="0" distB="0" distL="0" distR="0" wp14:anchorId="2E227448" wp14:editId="7A0FE936">
                              <wp:extent cx="2840279" cy="1733550"/>
                              <wp:effectExtent l="0" t="0" r="0" b="0"/>
                              <wp:docPr id="4" name="Afbeelding 4" descr="File:SpeedStream 6520 Derrière.JPG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File:SpeedStream 6520 Derrière.JPG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862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863015" cy="17474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4667778" w14:textId="2B95D53E" w:rsidR="00292580" w:rsidRDefault="00292580" w:rsidP="00F77317">
                        <w:pPr>
                          <w:pStyle w:val="Opsomming"/>
                          <w:numPr>
                            <w:ilvl w:val="0"/>
                            <w:numId w:val="0"/>
                          </w:numPr>
                          <w:rPr>
                            <w:lang w:val="nl-BE" w:eastAsia="nl-BE"/>
                          </w:rPr>
                        </w:pPr>
                      </w:p>
                    </w:tc>
                  </w:tr>
                  <w:tr w:rsidR="00292580" w14:paraId="6B0E01CD" w14:textId="77777777" w:rsidTr="00292580">
                    <w:tc>
                      <w:tcPr>
                        <w:tcW w:w="5710" w:type="dxa"/>
                      </w:tcPr>
                      <w:p w14:paraId="184A9950" w14:textId="5716031F" w:rsidR="00F77317" w:rsidRPr="00036057" w:rsidRDefault="00F77317" w:rsidP="00F77317">
                        <w:pPr>
                          <w:pStyle w:val="Opsomming"/>
                          <w:numPr>
                            <w:ilvl w:val="0"/>
                            <w:numId w:val="0"/>
                          </w:numPr>
                        </w:pPr>
                      </w:p>
                    </w:tc>
                    <w:tc>
                      <w:tcPr>
                        <w:tcW w:w="5355" w:type="dxa"/>
                      </w:tcPr>
                      <w:p w14:paraId="00E84E3C" w14:textId="77777777" w:rsidR="00F77317" w:rsidRDefault="00F77317" w:rsidP="00F77317">
                        <w:pPr>
                          <w:pStyle w:val="Opsomming"/>
                          <w:numPr>
                            <w:ilvl w:val="0"/>
                            <w:numId w:val="0"/>
                          </w:numPr>
                          <w:rPr>
                            <w:lang w:val="nl-BE" w:eastAsia="nl-BE"/>
                          </w:rPr>
                        </w:pPr>
                      </w:p>
                    </w:tc>
                  </w:tr>
                  <w:tr w:rsidR="00292580" w14:paraId="6244B320" w14:textId="77777777" w:rsidTr="00292580">
                    <w:tc>
                      <w:tcPr>
                        <w:tcW w:w="5710" w:type="dxa"/>
                      </w:tcPr>
                      <w:p w14:paraId="4A8E20F0" w14:textId="77777777" w:rsidR="00F650A5" w:rsidRDefault="00292580" w:rsidP="00F77317">
                        <w:pPr>
                          <w:pStyle w:val="Opsomming"/>
                          <w:numPr>
                            <w:ilvl w:val="0"/>
                            <w:numId w:val="0"/>
                          </w:numPr>
                        </w:pPr>
                        <w:r>
                          <w:rPr>
                            <w:noProof/>
                            <w:color w:val="0000FF"/>
                            <w:lang w:val="nl-BE" w:eastAsia="nl-BE"/>
                          </w:rPr>
                          <w:drawing>
                            <wp:inline distT="0" distB="0" distL="0" distR="0" wp14:anchorId="60E83B3F" wp14:editId="148EB103">
                              <wp:extent cx="1576602" cy="2272241"/>
                              <wp:effectExtent l="0" t="5080" r="0" b="0"/>
                              <wp:docPr id="5" name="Afbeelding 5" descr="File:Devolo.JPG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File:Devolo.JPG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30426" t="7255" r="21310"/>
                                      <a:stretch/>
                                    </pic:blipFill>
                                    <pic:spPr bwMode="auto">
                                      <a:xfrm rot="5400000">
                                        <a:off x="0" y="0"/>
                                        <a:ext cx="1578825" cy="2275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67CEE71" w14:textId="1E74DA0B" w:rsidR="00292580" w:rsidRPr="00036057" w:rsidRDefault="00292580" w:rsidP="00F77317">
                        <w:pPr>
                          <w:pStyle w:val="Opsomming"/>
                          <w:numPr>
                            <w:ilvl w:val="0"/>
                            <w:numId w:val="0"/>
                          </w:numPr>
                        </w:pPr>
                      </w:p>
                    </w:tc>
                    <w:tc>
                      <w:tcPr>
                        <w:tcW w:w="5355" w:type="dxa"/>
                      </w:tcPr>
                      <w:p w14:paraId="21D422B8" w14:textId="77777777" w:rsidR="00F650A5" w:rsidRDefault="00F650A5" w:rsidP="00F77317">
                        <w:pPr>
                          <w:pStyle w:val="Opsomming"/>
                          <w:numPr>
                            <w:ilvl w:val="0"/>
                            <w:numId w:val="0"/>
                          </w:numPr>
                          <w:rPr>
                            <w:lang w:val="nl-BE" w:eastAsia="nl-BE"/>
                          </w:rPr>
                        </w:pPr>
                      </w:p>
                    </w:tc>
                  </w:tr>
                </w:tbl>
                <w:p w14:paraId="6501E615" w14:textId="4E0B604C" w:rsidR="00F77317" w:rsidRPr="00764450" w:rsidRDefault="00F77317" w:rsidP="00F77317">
                  <w:pPr>
                    <w:pStyle w:val="Opsomming"/>
                    <w:numPr>
                      <w:ilvl w:val="0"/>
                      <w:numId w:val="0"/>
                    </w:numPr>
                    <w:ind w:left="360"/>
                    <w:rPr>
                      <w:lang w:val="nl-BE" w:eastAsia="nl-BE"/>
                    </w:rPr>
                  </w:pPr>
                </w:p>
              </w:tc>
              <w:tc>
                <w:tcPr>
                  <w:tcW w:w="2435" w:type="dxa"/>
                </w:tcPr>
                <w:p w14:paraId="0CAE4652" w14:textId="14CC7575" w:rsidR="006B77C1" w:rsidRDefault="006B77C1" w:rsidP="00E722D2">
                  <w:pPr>
                    <w:spacing w:before="120"/>
                  </w:pPr>
                  <w:r>
                    <w:t>BC024</w:t>
                  </w:r>
                </w:p>
                <w:p w14:paraId="14E4A380" w14:textId="468DF7A5" w:rsidR="00E722D2" w:rsidRDefault="006B77C1" w:rsidP="00E722D2">
                  <w:pPr>
                    <w:spacing w:before="120"/>
                  </w:pPr>
                  <w:r>
                    <w:t>BC322</w:t>
                  </w:r>
                </w:p>
              </w:tc>
            </w:tr>
            <w:tr w:rsidR="00764450" w14:paraId="54BBC352" w14:textId="77777777" w:rsidTr="006B77C1">
              <w:tc>
                <w:tcPr>
                  <w:tcW w:w="11651" w:type="dxa"/>
                  <w:vAlign w:val="center"/>
                </w:tcPr>
                <w:p w14:paraId="323BB648" w14:textId="52B39C3B" w:rsidR="000567CF" w:rsidRDefault="00301D2B" w:rsidP="000567CF">
                  <w:pPr>
                    <w:pStyle w:val="Opsomming"/>
                    <w:numPr>
                      <w:ilvl w:val="0"/>
                      <w:numId w:val="3"/>
                    </w:numPr>
                    <w:rPr>
                      <w:lang w:eastAsia="nl-BE"/>
                    </w:rPr>
                  </w:pPr>
                  <w:r>
                    <w:rPr>
                      <w:lang w:eastAsia="nl-BE"/>
                    </w:rPr>
                    <w:lastRenderedPageBreak/>
                    <w:t xml:space="preserve">Opdracht 2: </w:t>
                  </w:r>
                  <w:r w:rsidR="00F77317">
                    <w:rPr>
                      <w:lang w:eastAsia="nl-BE"/>
                    </w:rPr>
                    <w:br/>
                  </w:r>
                  <w:r w:rsidR="000567CF">
                    <w:rPr>
                      <w:lang w:eastAsia="nl-BE"/>
                    </w:rPr>
                    <w:t>Hieronder staan</w:t>
                  </w:r>
                  <w:r w:rsidR="00F77317">
                    <w:rPr>
                      <w:lang w:eastAsia="nl-BE"/>
                    </w:rPr>
                    <w:t xml:space="preserve"> de schermafdrukken van de IP-configuratie.</w:t>
                  </w:r>
                  <w:r w:rsidR="000567CF">
                    <w:rPr>
                      <w:lang w:eastAsia="nl-BE"/>
                    </w:rPr>
                    <w:t xml:space="preserve"> Bestudeer ze goed en beantwoord dan de vragen van de volgende pagina.</w:t>
                  </w:r>
                </w:p>
                <w:p w14:paraId="4F7D6331" w14:textId="080D5C6D" w:rsidR="00760602" w:rsidRDefault="00760602" w:rsidP="00760602">
                  <w:pPr>
                    <w:pStyle w:val="Opsomming"/>
                    <w:numPr>
                      <w:ilvl w:val="0"/>
                      <w:numId w:val="0"/>
                    </w:numPr>
                    <w:ind w:left="360"/>
                    <w:rPr>
                      <w:lang w:eastAsia="nl-BE"/>
                    </w:rPr>
                  </w:pPr>
                  <w:r>
                    <w:rPr>
                      <w:lang w:eastAsia="nl-BE"/>
                    </w:rPr>
                    <w:t>1. Vaste pc</w:t>
                  </w:r>
                </w:p>
                <w:p w14:paraId="260D22FD" w14:textId="77777777" w:rsidR="000567CF" w:rsidRDefault="000567CF" w:rsidP="000567CF">
                  <w:pPr>
                    <w:pStyle w:val="Opsomming"/>
                    <w:numPr>
                      <w:ilvl w:val="0"/>
                      <w:numId w:val="0"/>
                    </w:numPr>
                    <w:ind w:left="360"/>
                    <w:rPr>
                      <w:lang w:eastAsia="nl-BE"/>
                    </w:rPr>
                  </w:pPr>
                  <w:r w:rsidRPr="000E161A">
                    <w:rPr>
                      <w:noProof/>
                      <w:lang w:val="nl-BE" w:eastAsia="nl-BE"/>
                    </w:rPr>
                    <w:drawing>
                      <wp:inline distT="0" distB="0" distL="0" distR="0" wp14:anchorId="37CCBCAD" wp14:editId="1381B026">
                        <wp:extent cx="5276850" cy="2449094"/>
                        <wp:effectExtent l="0" t="0" r="0" b="8890"/>
                        <wp:docPr id="6" name="Afbeelding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95" t="16141" r="5902" b="492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302192" cy="24608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9F674A" w14:textId="154A4360" w:rsidR="00760602" w:rsidRDefault="00760602" w:rsidP="000567CF">
                  <w:pPr>
                    <w:pStyle w:val="Opsomming"/>
                    <w:numPr>
                      <w:ilvl w:val="0"/>
                      <w:numId w:val="0"/>
                    </w:numPr>
                    <w:ind w:left="360"/>
                    <w:rPr>
                      <w:lang w:eastAsia="nl-BE"/>
                    </w:rPr>
                  </w:pPr>
                  <w:r>
                    <w:rPr>
                      <w:lang w:eastAsia="nl-BE"/>
                    </w:rPr>
                    <w:t>2. Laptop</w:t>
                  </w:r>
                </w:p>
                <w:p w14:paraId="32394506" w14:textId="77777777" w:rsidR="000567CF" w:rsidRDefault="000567CF" w:rsidP="00760602">
                  <w:pPr>
                    <w:pStyle w:val="Opsomming"/>
                    <w:numPr>
                      <w:ilvl w:val="0"/>
                      <w:numId w:val="0"/>
                    </w:numPr>
                    <w:ind w:left="360"/>
                    <w:rPr>
                      <w:lang w:eastAsia="nl-BE"/>
                    </w:rPr>
                  </w:pP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 wp14:anchorId="47C54F94" wp14:editId="5E7562A3">
                        <wp:extent cx="5289550" cy="3217909"/>
                        <wp:effectExtent l="0" t="0" r="6350" b="1905"/>
                        <wp:docPr id="7" name="Afbeelding 7" descr="Naamlo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Naamloos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87" t="12369" r="3649" b="633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298924" cy="3223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4240E06" w14:textId="14BC1151" w:rsidR="00760602" w:rsidRDefault="00760602" w:rsidP="00760602">
                  <w:pPr>
                    <w:pStyle w:val="Lijstalinea"/>
                    <w:ind w:left="284" w:hanging="284"/>
                    <w:contextualSpacing w:val="0"/>
                  </w:pPr>
                  <w:r>
                    <w:lastRenderedPageBreak/>
                    <w:t>1.</w:t>
                  </w:r>
                  <w:r>
                    <w:tab/>
                    <w:t xml:space="preserve">Wat is het ip-adres van de vaste computer? </w:t>
                  </w:r>
                </w:p>
                <w:p w14:paraId="263AF84D" w14:textId="5EFEE523" w:rsidR="00760602" w:rsidRDefault="00760602" w:rsidP="00760602">
                  <w:pPr>
                    <w:pStyle w:val="Lijstalinea"/>
                    <w:ind w:left="284" w:hanging="284"/>
                    <w:contextualSpacing w:val="0"/>
                  </w:pPr>
                  <w:r>
                    <w:t>2.</w:t>
                  </w:r>
                  <w:r>
                    <w:tab/>
                    <w:t xml:space="preserve">Hoe krijgt de vaste computer zijn ip-adres? </w:t>
                  </w:r>
                </w:p>
                <w:p w14:paraId="40890DA2" w14:textId="50943CCB" w:rsidR="00760602" w:rsidRDefault="00760602" w:rsidP="00760602">
                  <w:pPr>
                    <w:pStyle w:val="Lijstalinea"/>
                    <w:ind w:left="284" w:hanging="284"/>
                    <w:contextualSpacing w:val="0"/>
                  </w:pPr>
                  <w:r>
                    <w:t xml:space="preserve">3. Wat is het ip-adres van de laptop? </w:t>
                  </w:r>
                </w:p>
                <w:p w14:paraId="3F54646F" w14:textId="50EC50F3" w:rsidR="00760602" w:rsidRDefault="00760602" w:rsidP="00760602">
                  <w:pPr>
                    <w:pStyle w:val="Lijstalinea"/>
                    <w:ind w:left="284" w:hanging="284"/>
                    <w:contextualSpacing w:val="0"/>
                  </w:pPr>
                  <w:r>
                    <w:t>4.</w:t>
                  </w:r>
                  <w:r>
                    <w:tab/>
                    <w:t xml:space="preserve">Hoe krijgt de laptop zijn ip-adres? </w:t>
                  </w:r>
                </w:p>
                <w:p w14:paraId="61ED29A3" w14:textId="1227E08E" w:rsidR="00760602" w:rsidRDefault="00760602" w:rsidP="00760602">
                  <w:pPr>
                    <w:pStyle w:val="Lijstalinea"/>
                    <w:ind w:left="284" w:hanging="284"/>
                    <w:contextualSpacing w:val="0"/>
                  </w:pPr>
                  <w:r>
                    <w:t>5. Wat is het ip-adres van de router?</w:t>
                  </w:r>
                </w:p>
                <w:p w14:paraId="239DD496" w14:textId="5261119B" w:rsidR="00760602" w:rsidRDefault="00760602" w:rsidP="00760602">
                  <w:pPr>
                    <w:pStyle w:val="Lijstalinea"/>
                    <w:ind w:left="284" w:hanging="284"/>
                    <w:contextualSpacing w:val="0"/>
                  </w:pPr>
                  <w:r>
                    <w:t>6.</w:t>
                  </w:r>
                  <w:r>
                    <w:tab/>
                    <w:t xml:space="preserve">Waarom staat er bij de laptop geen ip-adres bij </w:t>
                  </w:r>
                  <w:r w:rsidRPr="007B65D0">
                    <w:rPr>
                      <w:i/>
                    </w:rPr>
                    <w:t>Ethernet-adapter voor LAN-verbinding</w:t>
                  </w:r>
                  <w:r>
                    <w:t>?</w:t>
                  </w:r>
                </w:p>
                <w:p w14:paraId="0A7F74FB" w14:textId="5A369179" w:rsidR="00760602" w:rsidRDefault="00760602" w:rsidP="00760602">
                  <w:pPr>
                    <w:pStyle w:val="Lijstalinea"/>
                    <w:ind w:left="284" w:hanging="284"/>
                    <w:contextualSpacing w:val="0"/>
                  </w:pPr>
                  <w:r>
                    <w:t>7.</w:t>
                  </w:r>
                  <w:r>
                    <w:tab/>
                    <w:t>Van welke fabrikant is de netwerkkaart van de vaste pc?</w:t>
                  </w:r>
                </w:p>
              </w:tc>
              <w:tc>
                <w:tcPr>
                  <w:tcW w:w="2435" w:type="dxa"/>
                </w:tcPr>
                <w:p w14:paraId="02C2CFCA" w14:textId="06AA3A66" w:rsidR="006B77C1" w:rsidRDefault="006B77C1" w:rsidP="00E722D2">
                  <w:pPr>
                    <w:spacing w:before="120"/>
                  </w:pPr>
                  <w:r>
                    <w:lastRenderedPageBreak/>
                    <w:t>BC024</w:t>
                  </w:r>
                </w:p>
                <w:p w14:paraId="56B76573" w14:textId="4F624F14" w:rsidR="00003CFD" w:rsidRDefault="006B77C1" w:rsidP="00E722D2">
                  <w:pPr>
                    <w:spacing w:before="120"/>
                  </w:pPr>
                  <w:r>
                    <w:t>BC322</w:t>
                  </w:r>
                </w:p>
              </w:tc>
            </w:tr>
            <w:tr w:rsidR="00760602" w14:paraId="5CC5FAF4" w14:textId="77777777" w:rsidTr="006B77C1">
              <w:tc>
                <w:tcPr>
                  <w:tcW w:w="11651" w:type="dxa"/>
                  <w:vAlign w:val="center"/>
                </w:tcPr>
                <w:p w14:paraId="343B1CB2" w14:textId="166CB6FE" w:rsidR="00760602" w:rsidRDefault="00760602" w:rsidP="00760602">
                  <w:pPr>
                    <w:pStyle w:val="Opsomming"/>
                    <w:numPr>
                      <w:ilvl w:val="0"/>
                      <w:numId w:val="3"/>
                    </w:numPr>
                    <w:rPr>
                      <w:lang w:eastAsia="nl-BE"/>
                    </w:rPr>
                  </w:pPr>
                  <w:r>
                    <w:rPr>
                      <w:lang w:eastAsia="nl-BE"/>
                    </w:rPr>
                    <w:t xml:space="preserve">Opdracht 3: wat is volgens jou, op basis van de info die je tot nu toe hebt, vermoedelijk de oorzaak van het probleem met de vaste pc van je buur? </w:t>
                  </w:r>
                  <w:r>
                    <w:rPr>
                      <w:lang w:eastAsia="nl-BE"/>
                    </w:rPr>
                    <w:br/>
                  </w:r>
                  <w:r>
                    <w:rPr>
                      <w:lang w:eastAsia="nl-BE"/>
                    </w:rPr>
                    <w:br/>
                  </w:r>
                </w:p>
              </w:tc>
              <w:tc>
                <w:tcPr>
                  <w:tcW w:w="2435" w:type="dxa"/>
                </w:tcPr>
                <w:p w14:paraId="4BD0A5A0" w14:textId="77777777" w:rsidR="00760602" w:rsidRDefault="006B77C1" w:rsidP="00E722D2">
                  <w:pPr>
                    <w:spacing w:before="120"/>
                  </w:pPr>
                  <w:r>
                    <w:t>BC024</w:t>
                  </w:r>
                </w:p>
                <w:p w14:paraId="5AC899ED" w14:textId="1E6EC3EB" w:rsidR="006B77C1" w:rsidRDefault="006B77C1" w:rsidP="00E722D2">
                  <w:pPr>
                    <w:spacing w:before="120"/>
                  </w:pPr>
                  <w:r>
                    <w:t>BC328</w:t>
                  </w:r>
                </w:p>
              </w:tc>
            </w:tr>
            <w:tr w:rsidR="00760602" w14:paraId="2A513F26" w14:textId="77777777" w:rsidTr="006B77C1">
              <w:tc>
                <w:tcPr>
                  <w:tcW w:w="11651" w:type="dxa"/>
                  <w:vAlign w:val="center"/>
                </w:tcPr>
                <w:p w14:paraId="1248A3D3" w14:textId="09CAD25A" w:rsidR="00760602" w:rsidRDefault="00760602" w:rsidP="00F96FCE">
                  <w:pPr>
                    <w:pStyle w:val="Opsomming"/>
                    <w:numPr>
                      <w:ilvl w:val="0"/>
                      <w:numId w:val="3"/>
                    </w:numPr>
                    <w:rPr>
                      <w:lang w:eastAsia="nl-BE"/>
                    </w:rPr>
                  </w:pPr>
                  <w:r>
                    <w:rPr>
                      <w:lang w:eastAsia="nl-BE"/>
                    </w:rPr>
                    <w:t>Opdracht 4: als je straks ter plaatse gaat bij je buur, welke acties ga ja daar ondernemen</w:t>
                  </w:r>
                  <w:r w:rsidR="00F96FCE">
                    <w:rPr>
                      <w:lang w:eastAsia="nl-BE"/>
                    </w:rPr>
                    <w:t>:</w:t>
                  </w:r>
                  <w:r w:rsidR="00F96FCE">
                    <w:rPr>
                      <w:lang w:eastAsia="nl-BE"/>
                    </w:rPr>
                    <w:br/>
                    <w:t>- om te controleren of de vaste pc effectief geen internetverbinding heeft;</w:t>
                  </w:r>
                  <w:r w:rsidR="00F96FCE">
                    <w:rPr>
                      <w:lang w:eastAsia="nl-BE"/>
                    </w:rPr>
                    <w:br/>
                  </w:r>
                  <w:r w:rsidR="00F96FCE">
                    <w:rPr>
                      <w:lang w:eastAsia="nl-BE"/>
                    </w:rPr>
                    <w:br/>
                    <w:t>- om te controleren of je het bij het rechte eind had over de oorzaak van het probleem.</w:t>
                  </w:r>
                  <w:r w:rsidR="00F96FCE">
                    <w:rPr>
                      <w:lang w:eastAsia="nl-BE"/>
                    </w:rPr>
                    <w:br/>
                  </w:r>
                </w:p>
              </w:tc>
              <w:tc>
                <w:tcPr>
                  <w:tcW w:w="2435" w:type="dxa"/>
                </w:tcPr>
                <w:p w14:paraId="07C1A12F" w14:textId="1A5ECB37" w:rsidR="00760602" w:rsidRDefault="006B77C1" w:rsidP="00E722D2">
                  <w:pPr>
                    <w:spacing w:before="120"/>
                  </w:pPr>
                  <w:r>
                    <w:t>BC328</w:t>
                  </w:r>
                </w:p>
              </w:tc>
            </w:tr>
            <w:tr w:rsidR="00F96FCE" w14:paraId="41371A2B" w14:textId="77777777" w:rsidTr="006B77C1">
              <w:tc>
                <w:tcPr>
                  <w:tcW w:w="11651" w:type="dxa"/>
                  <w:vAlign w:val="center"/>
                </w:tcPr>
                <w:p w14:paraId="362CD85E" w14:textId="75455C60" w:rsidR="00F96FCE" w:rsidRDefault="00F96FCE" w:rsidP="00F96FCE">
                  <w:pPr>
                    <w:pStyle w:val="Opsomming"/>
                    <w:numPr>
                      <w:ilvl w:val="0"/>
                      <w:numId w:val="3"/>
                    </w:numPr>
                    <w:rPr>
                      <w:lang w:eastAsia="nl-BE"/>
                    </w:rPr>
                  </w:pPr>
                  <w:r>
                    <w:rPr>
                      <w:lang w:eastAsia="nl-BE"/>
                    </w:rPr>
                    <w:t>Opdracht 5: ondertussen ben je ter plaatse. Welke acties onderneem je om het probleem op te lossen?</w:t>
                  </w:r>
                  <w:r w:rsidR="006B77C1">
                    <w:rPr>
                      <w:lang w:eastAsia="nl-BE"/>
                    </w:rPr>
                    <w:br/>
                  </w:r>
                </w:p>
              </w:tc>
              <w:tc>
                <w:tcPr>
                  <w:tcW w:w="2435" w:type="dxa"/>
                </w:tcPr>
                <w:p w14:paraId="11DD7235" w14:textId="77777777" w:rsidR="00F96FCE" w:rsidRDefault="006B77C1" w:rsidP="00E722D2">
                  <w:pPr>
                    <w:spacing w:before="120"/>
                  </w:pPr>
                  <w:r>
                    <w:t>BC322</w:t>
                  </w:r>
                </w:p>
                <w:p w14:paraId="05D0A794" w14:textId="77777777" w:rsidR="006B77C1" w:rsidRDefault="006B77C1" w:rsidP="00E722D2">
                  <w:pPr>
                    <w:spacing w:before="120"/>
                  </w:pPr>
                  <w:r>
                    <w:t>BC333</w:t>
                  </w:r>
                </w:p>
                <w:p w14:paraId="71756F2E" w14:textId="30B99695" w:rsidR="006B77C1" w:rsidRPr="00F96FCE" w:rsidRDefault="006B77C1" w:rsidP="00E722D2">
                  <w:pPr>
                    <w:spacing w:before="120"/>
                    <w:rPr>
                      <w:lang w:val="nl-NL"/>
                    </w:rPr>
                  </w:pPr>
                  <w:r>
                    <w:t>BC339</w:t>
                  </w:r>
                </w:p>
              </w:tc>
            </w:tr>
            <w:tr w:rsidR="00F96FCE" w14:paraId="0D72F3C4" w14:textId="77777777" w:rsidTr="006B77C1">
              <w:tc>
                <w:tcPr>
                  <w:tcW w:w="11651" w:type="dxa"/>
                  <w:vAlign w:val="center"/>
                </w:tcPr>
                <w:p w14:paraId="208CF288" w14:textId="6728FD43" w:rsidR="00F96FCE" w:rsidRDefault="00F96FCE" w:rsidP="00F96FCE">
                  <w:pPr>
                    <w:pStyle w:val="Opsomming"/>
                    <w:numPr>
                      <w:ilvl w:val="0"/>
                      <w:numId w:val="3"/>
                    </w:numPr>
                    <w:rPr>
                      <w:lang w:eastAsia="nl-BE"/>
                    </w:rPr>
                  </w:pPr>
                  <w:r>
                    <w:rPr>
                      <w:lang w:eastAsia="nl-BE"/>
                    </w:rPr>
                    <w:t>Opdracht 6: je buur komt plots af met een ander probleem. Hij heeft de indruk dat surfen op de laptop erg traag gaat. Welke acties onderneem je:</w:t>
                  </w:r>
                  <w:r>
                    <w:rPr>
                      <w:lang w:eastAsia="nl-BE"/>
                    </w:rPr>
                    <w:br/>
                    <w:t>- om te controleren of het surfen inderdaad traag gaat;</w:t>
                  </w:r>
                  <w:r>
                    <w:rPr>
                      <w:lang w:eastAsia="nl-BE"/>
                    </w:rPr>
                    <w:br/>
                  </w:r>
                  <w:r>
                    <w:rPr>
                      <w:lang w:eastAsia="nl-BE"/>
                    </w:rPr>
                    <w:br/>
                    <w:t>- om de snelheid van het surfen te verbeteren.</w:t>
                  </w:r>
                  <w:r>
                    <w:rPr>
                      <w:lang w:eastAsia="nl-BE"/>
                    </w:rPr>
                    <w:br/>
                  </w:r>
                </w:p>
              </w:tc>
              <w:tc>
                <w:tcPr>
                  <w:tcW w:w="2435" w:type="dxa"/>
                </w:tcPr>
                <w:p w14:paraId="41A6C357" w14:textId="77777777" w:rsidR="00F96FCE" w:rsidRDefault="006B77C1" w:rsidP="00E722D2">
                  <w:pPr>
                    <w:spacing w:before="120"/>
                  </w:pPr>
                  <w:r>
                    <w:t>BC322</w:t>
                  </w:r>
                </w:p>
                <w:p w14:paraId="15AF7A99" w14:textId="77777777" w:rsidR="006B77C1" w:rsidRDefault="006B77C1" w:rsidP="00E722D2">
                  <w:pPr>
                    <w:spacing w:before="120"/>
                  </w:pPr>
                  <w:r>
                    <w:t>BC328</w:t>
                  </w:r>
                </w:p>
                <w:p w14:paraId="5AD2A659" w14:textId="77777777" w:rsidR="006B77C1" w:rsidRDefault="006B77C1" w:rsidP="00E722D2">
                  <w:pPr>
                    <w:spacing w:before="120"/>
                  </w:pPr>
                  <w:r>
                    <w:t>BC333</w:t>
                  </w:r>
                </w:p>
                <w:p w14:paraId="5A411296" w14:textId="5E448477" w:rsidR="006B77C1" w:rsidRPr="00F96FCE" w:rsidRDefault="006B77C1" w:rsidP="00E722D2">
                  <w:pPr>
                    <w:spacing w:before="120"/>
                    <w:rPr>
                      <w:lang w:val="nl-NL"/>
                    </w:rPr>
                  </w:pPr>
                  <w:r>
                    <w:t>BC339</w:t>
                  </w:r>
                </w:p>
              </w:tc>
            </w:tr>
          </w:tbl>
          <w:p w14:paraId="15B30C5D" w14:textId="0F2364C2" w:rsidR="00E722D2" w:rsidRDefault="00E722D2" w:rsidP="0023186D"/>
        </w:tc>
      </w:tr>
      <w:tr w:rsidR="00BB2C10" w:rsidRPr="00BB2C10" w14:paraId="12E42839" w14:textId="77777777" w:rsidTr="00BB2C10">
        <w:trPr>
          <w:cantSplit/>
          <w:trHeight w:val="1134"/>
        </w:trPr>
        <w:tc>
          <w:tcPr>
            <w:tcW w:w="851" w:type="dxa"/>
            <w:shd w:val="clear" w:color="auto" w:fill="A8D08D" w:themeFill="accent6" w:themeFillTint="99"/>
            <w:textDirection w:val="btLr"/>
            <w:vAlign w:val="center"/>
          </w:tcPr>
          <w:p w14:paraId="15D3BA1A" w14:textId="46E9B422" w:rsidR="00BB2C10" w:rsidRPr="00BB2C10" w:rsidRDefault="00301D2B" w:rsidP="00526117">
            <w:pPr>
              <w:spacing w:before="0"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Bronnen</w:t>
            </w:r>
          </w:p>
        </w:tc>
        <w:tc>
          <w:tcPr>
            <w:tcW w:w="14312" w:type="dxa"/>
            <w:gridSpan w:val="4"/>
          </w:tcPr>
          <w:p w14:paraId="76972752" w14:textId="77777777" w:rsidR="00BB2C10" w:rsidRDefault="00BB2C10">
            <w:r w:rsidRPr="00BB2C10">
              <w:rPr>
                <w:b/>
              </w:rPr>
              <w:t>Bronnen</w:t>
            </w:r>
            <w:r>
              <w:t>:</w:t>
            </w:r>
          </w:p>
          <w:p w14:paraId="1FCC779E" w14:textId="54473376" w:rsidR="00BB2C10" w:rsidRDefault="00292580" w:rsidP="00764450">
            <w:pPr>
              <w:pStyle w:val="Tekst"/>
              <w:widowControl w:val="0"/>
              <w:ind w:left="0"/>
            </w:pPr>
            <w:r>
              <w:t xml:space="preserve">Foto’s: </w:t>
            </w:r>
            <w:r>
              <w:br/>
              <w:t xml:space="preserve">- </w:t>
            </w:r>
            <w:hyperlink r:id="rId17" w:history="1">
              <w:r w:rsidRPr="00794073">
                <w:rPr>
                  <w:rStyle w:val="Hyperlink"/>
                </w:rPr>
                <w:t>https://pixabay.com/nl/schakelaar-netwerk-het-distributeur-490025/</w:t>
              </w:r>
            </w:hyperlink>
            <w:r>
              <w:br/>
              <w:t xml:space="preserve">- </w:t>
            </w:r>
            <w:hyperlink r:id="rId18" w:history="1">
              <w:r w:rsidRPr="00794073">
                <w:rPr>
                  <w:rStyle w:val="Hyperlink"/>
                </w:rPr>
                <w:t>https://commons.wikimedia.org/wiki/File:SpeedStream_6520_Derri%C3%A8re.JPG</w:t>
              </w:r>
            </w:hyperlink>
            <w:r>
              <w:br/>
              <w:t xml:space="preserve">- </w:t>
            </w:r>
            <w:hyperlink r:id="rId19" w:history="1">
              <w:r w:rsidRPr="00794073">
                <w:rPr>
                  <w:rStyle w:val="Hyperlink"/>
                </w:rPr>
                <w:t>https://commons.wikimedia.org/wiki/File:Devolo.JPG</w:t>
              </w:r>
            </w:hyperlink>
            <w:r>
              <w:t xml:space="preserve"> </w:t>
            </w:r>
          </w:p>
          <w:p w14:paraId="15092282" w14:textId="77777777" w:rsidR="00292580" w:rsidRPr="00764450" w:rsidRDefault="00292580" w:rsidP="00764450">
            <w:pPr>
              <w:pStyle w:val="Tekst"/>
              <w:widowControl w:val="0"/>
              <w:ind w:left="0"/>
              <w:rPr>
                <w:rFonts w:cs="Arial"/>
                <w:bCs/>
                <w:sz w:val="20"/>
                <w:lang w:val="nl-BE" w:eastAsia="nl-BE"/>
              </w:rPr>
            </w:pPr>
          </w:p>
          <w:p w14:paraId="0215A193" w14:textId="77777777" w:rsidR="00535F99" w:rsidRDefault="00535F99" w:rsidP="00BF48B4">
            <w:pPr>
              <w:pStyle w:val="opsommingICT-taak"/>
              <w:numPr>
                <w:ilvl w:val="0"/>
                <w:numId w:val="0"/>
              </w:numPr>
              <w:ind w:left="720"/>
            </w:pPr>
          </w:p>
        </w:tc>
      </w:tr>
      <w:tr w:rsidR="00BB2C10" w:rsidRPr="00BB2C10" w14:paraId="3E3BE42D" w14:textId="77777777" w:rsidTr="005B58ED">
        <w:trPr>
          <w:cantSplit/>
          <w:trHeight w:val="2251"/>
        </w:trPr>
        <w:tc>
          <w:tcPr>
            <w:tcW w:w="851" w:type="dxa"/>
            <w:shd w:val="clear" w:color="auto" w:fill="385623" w:themeFill="accent6" w:themeFillShade="80"/>
            <w:textDirection w:val="btLr"/>
            <w:vAlign w:val="center"/>
          </w:tcPr>
          <w:p w14:paraId="1FBD1803" w14:textId="60E05041" w:rsidR="00BB2C10" w:rsidRPr="00BB2C10" w:rsidRDefault="00301D2B" w:rsidP="00526117">
            <w:pPr>
              <w:spacing w:before="0"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Richtlijnen</w:t>
            </w:r>
          </w:p>
        </w:tc>
        <w:tc>
          <w:tcPr>
            <w:tcW w:w="14312" w:type="dxa"/>
            <w:gridSpan w:val="4"/>
          </w:tcPr>
          <w:p w14:paraId="344EE3BD" w14:textId="77777777" w:rsidR="00BB2C10" w:rsidRPr="00BB2C10" w:rsidRDefault="00BB2C10">
            <w:pPr>
              <w:rPr>
                <w:b/>
              </w:rPr>
            </w:pPr>
            <w:r w:rsidRPr="00BB2C10">
              <w:rPr>
                <w:b/>
              </w:rPr>
              <w:t>Extra leerkracht informatie</w:t>
            </w:r>
          </w:p>
          <w:p w14:paraId="5183896C" w14:textId="0935418F" w:rsidR="00BB2C10" w:rsidRDefault="00301D2B">
            <w:r>
              <w:t xml:space="preserve"> </w:t>
            </w:r>
          </w:p>
        </w:tc>
      </w:tr>
    </w:tbl>
    <w:p w14:paraId="1AAD7A6D" w14:textId="4B576FD0" w:rsidR="0048278B" w:rsidRDefault="0048278B"/>
    <w:sectPr w:rsidR="0048278B" w:rsidSect="00BB2C10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33634" w14:textId="77777777" w:rsidR="008B0AE8" w:rsidRDefault="008B0AE8" w:rsidP="00EF3648">
      <w:pPr>
        <w:spacing w:before="0" w:after="0" w:line="240" w:lineRule="auto"/>
      </w:pPr>
      <w:r>
        <w:separator/>
      </w:r>
    </w:p>
  </w:endnote>
  <w:endnote w:type="continuationSeparator" w:id="0">
    <w:p w14:paraId="654582CE" w14:textId="77777777" w:rsidR="008B0AE8" w:rsidRDefault="008B0AE8" w:rsidP="00EF36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776F0" w14:textId="77777777" w:rsidR="008B0AE8" w:rsidRDefault="008B0AE8" w:rsidP="00EF3648">
      <w:pPr>
        <w:spacing w:before="0" w:after="0" w:line="240" w:lineRule="auto"/>
      </w:pPr>
      <w:r>
        <w:separator/>
      </w:r>
    </w:p>
  </w:footnote>
  <w:footnote w:type="continuationSeparator" w:id="0">
    <w:p w14:paraId="669DA0DC" w14:textId="77777777" w:rsidR="008B0AE8" w:rsidRDefault="008B0AE8" w:rsidP="00EF364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8489E"/>
    <w:multiLevelType w:val="hybridMultilevel"/>
    <w:tmpl w:val="4B5A4F44"/>
    <w:lvl w:ilvl="0" w:tplc="BA28FE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22002"/>
    <w:multiLevelType w:val="hybridMultilevel"/>
    <w:tmpl w:val="2CB207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77012"/>
    <w:multiLevelType w:val="hybridMultilevel"/>
    <w:tmpl w:val="89843270"/>
    <w:lvl w:ilvl="0" w:tplc="D020E632">
      <w:start w:val="1"/>
      <w:numFmt w:val="bullet"/>
      <w:pStyle w:val="opsommingICT-taa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407E0"/>
    <w:multiLevelType w:val="singleLevel"/>
    <w:tmpl w:val="CD28F4DE"/>
    <w:lvl w:ilvl="0">
      <w:start w:val="1"/>
      <w:numFmt w:val="bullet"/>
      <w:pStyle w:val="Opsomming"/>
      <w:lvlText w:val=""/>
      <w:lvlJc w:val="left"/>
      <w:pPr>
        <w:tabs>
          <w:tab w:val="num" w:pos="0"/>
        </w:tabs>
        <w:ind w:left="1133" w:hanging="283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10"/>
    <w:rsid w:val="00003336"/>
    <w:rsid w:val="00003CFD"/>
    <w:rsid w:val="000112DD"/>
    <w:rsid w:val="00026CC1"/>
    <w:rsid w:val="000567CF"/>
    <w:rsid w:val="00075DBB"/>
    <w:rsid w:val="000D31F2"/>
    <w:rsid w:val="000F4A65"/>
    <w:rsid w:val="0018252E"/>
    <w:rsid w:val="0023186D"/>
    <w:rsid w:val="00292580"/>
    <w:rsid w:val="00301D2B"/>
    <w:rsid w:val="003C6111"/>
    <w:rsid w:val="003C6886"/>
    <w:rsid w:val="00452BF7"/>
    <w:rsid w:val="0048278B"/>
    <w:rsid w:val="004D1FC8"/>
    <w:rsid w:val="0050167D"/>
    <w:rsid w:val="00526117"/>
    <w:rsid w:val="00535F99"/>
    <w:rsid w:val="0055102C"/>
    <w:rsid w:val="005B58ED"/>
    <w:rsid w:val="00604B95"/>
    <w:rsid w:val="00665E0F"/>
    <w:rsid w:val="0069035E"/>
    <w:rsid w:val="006B77C1"/>
    <w:rsid w:val="006E39E2"/>
    <w:rsid w:val="00760602"/>
    <w:rsid w:val="0076282D"/>
    <w:rsid w:val="00764450"/>
    <w:rsid w:val="007C2DAB"/>
    <w:rsid w:val="007F7711"/>
    <w:rsid w:val="008A6858"/>
    <w:rsid w:val="008B0AE8"/>
    <w:rsid w:val="00981A58"/>
    <w:rsid w:val="009D6AD7"/>
    <w:rsid w:val="00A6015A"/>
    <w:rsid w:val="00A8265E"/>
    <w:rsid w:val="00AA2B92"/>
    <w:rsid w:val="00AB057F"/>
    <w:rsid w:val="00BB2C10"/>
    <w:rsid w:val="00BF48B4"/>
    <w:rsid w:val="00C91333"/>
    <w:rsid w:val="00C94AC2"/>
    <w:rsid w:val="00CC2ADA"/>
    <w:rsid w:val="00D72876"/>
    <w:rsid w:val="00E722D2"/>
    <w:rsid w:val="00EF3648"/>
    <w:rsid w:val="00F650A5"/>
    <w:rsid w:val="00F77317"/>
    <w:rsid w:val="00F96FCE"/>
    <w:rsid w:val="00F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C403"/>
  <w15:chartTrackingRefBased/>
  <w15:docId w15:val="{323B4DCD-B839-4153-AD86-56E20107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2ADA"/>
    <w:pPr>
      <w:spacing w:before="360" w:after="120"/>
    </w:pPr>
    <w:rPr>
      <w:rFonts w:ascii="Verdana" w:hAnsi="Verdan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B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sommingICT-taak">
    <w:name w:val="opsomming ICT-taak"/>
    <w:basedOn w:val="Standaard"/>
    <w:qFormat/>
    <w:rsid w:val="00BB2C10"/>
    <w:pPr>
      <w:numPr>
        <w:numId w:val="1"/>
      </w:numPr>
      <w:spacing w:after="0" w:line="240" w:lineRule="auto"/>
    </w:pPr>
  </w:style>
  <w:style w:type="character" w:styleId="Hyperlink">
    <w:name w:val="Hyperlink"/>
    <w:basedOn w:val="Standaardalinea-lettertype"/>
    <w:rsid w:val="00BF48B4"/>
    <w:rPr>
      <w:color w:val="0000FF"/>
      <w:u w:val="single"/>
    </w:rPr>
  </w:style>
  <w:style w:type="paragraph" w:customStyle="1" w:styleId="Tekst">
    <w:name w:val="Tekst"/>
    <w:basedOn w:val="Standaard"/>
    <w:rsid w:val="00BF48B4"/>
    <w:pPr>
      <w:spacing w:before="120" w:after="0" w:line="240" w:lineRule="auto"/>
      <w:ind w:left="851"/>
    </w:pPr>
    <w:rPr>
      <w:rFonts w:eastAsia="Times New Roman" w:cs="Times New Roman"/>
      <w:snapToGrid w:val="0"/>
      <w:color w:val="000000"/>
      <w:szCs w:val="20"/>
      <w:lang w:val="nl-NL" w:eastAsia="nl-NL"/>
    </w:rPr>
  </w:style>
  <w:style w:type="paragraph" w:styleId="Koptekst">
    <w:name w:val="header"/>
    <w:basedOn w:val="Standaard"/>
    <w:link w:val="KoptekstChar"/>
    <w:rsid w:val="00BF48B4"/>
    <w:pPr>
      <w:tabs>
        <w:tab w:val="left" w:pos="851"/>
        <w:tab w:val="center" w:pos="4703"/>
        <w:tab w:val="right" w:pos="9406"/>
      </w:tabs>
      <w:spacing w:before="120" w:after="0" w:line="240" w:lineRule="auto"/>
    </w:pPr>
    <w:rPr>
      <w:rFonts w:eastAsia="Times New Roman" w:cs="Times New Roman"/>
      <w:szCs w:val="20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BF48B4"/>
    <w:rPr>
      <w:rFonts w:ascii="Verdana" w:eastAsia="Times New Roman" w:hAnsi="Verdana" w:cs="Times New Roman"/>
      <w:szCs w:val="20"/>
      <w:lang w:val="nl-NL" w:eastAsia="nl-NL"/>
    </w:rPr>
  </w:style>
  <w:style w:type="paragraph" w:customStyle="1" w:styleId="Opsomming">
    <w:name w:val="Opsomming"/>
    <w:basedOn w:val="Tekst"/>
    <w:rsid w:val="00BF48B4"/>
    <w:pPr>
      <w:numPr>
        <w:numId w:val="2"/>
      </w:numPr>
      <w:spacing w:before="0" w:after="60"/>
      <w:ind w:left="284" w:hanging="284"/>
    </w:pPr>
  </w:style>
  <w:style w:type="character" w:styleId="Tekstvantijdelijkeaanduiding">
    <w:name w:val="Placeholder Text"/>
    <w:basedOn w:val="Standaardalinea-lettertype"/>
    <w:uiPriority w:val="99"/>
    <w:semiHidden/>
    <w:rsid w:val="0055102C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F77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F771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F7711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77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F7711"/>
    <w:rPr>
      <w:rFonts w:ascii="Verdana" w:hAnsi="Verdana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F771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7711"/>
    <w:rPr>
      <w:rFonts w:ascii="Segoe UI" w:hAnsi="Segoe UI" w:cs="Segoe UI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F364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F3648"/>
    <w:rPr>
      <w:rFonts w:ascii="Verdana" w:hAnsi="Verdana"/>
    </w:rPr>
  </w:style>
  <w:style w:type="paragraph" w:styleId="Lijstalinea">
    <w:name w:val="List Paragraph"/>
    <w:basedOn w:val="Standaard"/>
    <w:uiPriority w:val="34"/>
    <w:qFormat/>
    <w:rsid w:val="00E7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pload.wikimedia.org/wikipedia/commons/a/a8/Devolo.JPG" TargetMode="External"/><Relationship Id="rId18" Type="http://schemas.openxmlformats.org/officeDocument/2006/relationships/hyperlink" Target="https://commons.wikimedia.org/wiki/File:SpeedStream_6520_Derri%C3%A8re.JPG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pixabay.com/nl/schakelaar-netwerk-het-distributeur-490025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pload.wikimedia.org/wikipedia/commons/b/bb/SpeedStream_6520_Derri%C3%A8re.JPG" TargetMode="External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image" Target="media/image1.jpeg"/><Relationship Id="rId19" Type="http://schemas.openxmlformats.org/officeDocument/2006/relationships/hyperlink" Target="https://commons.wikimedia.org/wiki/File:Devolo.JP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577397-2A7D-4574-9948-60F28398BF6B}"/>
      </w:docPartPr>
      <w:docPartBody>
        <w:p w:rsidR="00AE6102" w:rsidRDefault="00AE6102">
          <w:r w:rsidRPr="006F683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DC111142A348C1B07310D9CC762A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8989C4-7BF5-4414-A5EC-45111D0FF888}"/>
      </w:docPartPr>
      <w:docPartBody>
        <w:p w:rsidR="00443F4E" w:rsidRDefault="00F555DA" w:rsidP="00F555DA">
          <w:pPr>
            <w:pStyle w:val="8CDC111142A348C1B07310D9CC762A741"/>
          </w:pPr>
          <w:r w:rsidRPr="006F683E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52093F-8111-45D2-9957-C176986CF9B0}"/>
      </w:docPartPr>
      <w:docPartBody>
        <w:p w:rsidR="00EA55DE" w:rsidRDefault="00F555DA">
          <w:r w:rsidRPr="003A7E2B">
            <w:rPr>
              <w:rStyle w:val="Tekstvantijdelijkeaanduiding"/>
            </w:rPr>
            <w:t>Kies een item.</w:t>
          </w:r>
        </w:p>
      </w:docPartBody>
    </w:docPart>
    <w:docPart>
      <w:docPartPr>
        <w:name w:val="BB0BCA0747904B8EBC158A8F1CC580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C20D82-B8DD-410D-8CA1-EC7FF14CC2A7}"/>
      </w:docPartPr>
      <w:docPartBody>
        <w:p w:rsidR="00EA55DE" w:rsidRDefault="00F555DA" w:rsidP="00F555DA">
          <w:pPr>
            <w:pStyle w:val="BB0BCA0747904B8EBC158A8F1CC58073"/>
          </w:pPr>
          <w:r w:rsidRPr="006F683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2C693E11364117A7E17A283E5C89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AC62DD-B3DD-4CE3-AA77-43F653CDA901}"/>
      </w:docPartPr>
      <w:docPartBody>
        <w:p w:rsidR="004E345B" w:rsidRDefault="0021302E" w:rsidP="0021302E">
          <w:pPr>
            <w:pStyle w:val="E12C693E11364117A7E17A283E5C899E"/>
          </w:pPr>
          <w:r w:rsidRPr="006F683E">
            <w:rPr>
              <w:rStyle w:val="Tekstvantijdelijkeaanduiding"/>
            </w:rPr>
            <w:t>Kies een item.</w:t>
          </w:r>
        </w:p>
      </w:docPartBody>
    </w:docPart>
    <w:docPart>
      <w:docPartPr>
        <w:name w:val="3E63419BFFA94C02B89E5BE51892B8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B534E-8F1D-4691-A5A9-AA06BB41567B}"/>
      </w:docPartPr>
      <w:docPartBody>
        <w:p w:rsidR="004E345B" w:rsidRDefault="0021302E" w:rsidP="0021302E">
          <w:pPr>
            <w:pStyle w:val="3E63419BFFA94C02B89E5BE51892B8ED"/>
          </w:pPr>
          <w:r w:rsidRPr="006F683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02"/>
    <w:rsid w:val="0021302E"/>
    <w:rsid w:val="00443F4E"/>
    <w:rsid w:val="00465BC2"/>
    <w:rsid w:val="004E345B"/>
    <w:rsid w:val="00587ED8"/>
    <w:rsid w:val="00653E9E"/>
    <w:rsid w:val="007625E2"/>
    <w:rsid w:val="008C7030"/>
    <w:rsid w:val="00974FE9"/>
    <w:rsid w:val="00AE6102"/>
    <w:rsid w:val="00B549F2"/>
    <w:rsid w:val="00B74B7A"/>
    <w:rsid w:val="00EA55DE"/>
    <w:rsid w:val="00ED7E3B"/>
    <w:rsid w:val="00F5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1302E"/>
    <w:rPr>
      <w:color w:val="808080"/>
    </w:rPr>
  </w:style>
  <w:style w:type="paragraph" w:customStyle="1" w:styleId="80D7FE6D539047E7A3D7A5C5B589DC69">
    <w:name w:val="80D7FE6D539047E7A3D7A5C5B589DC69"/>
    <w:rsid w:val="00AE6102"/>
    <w:pPr>
      <w:spacing w:before="360" w:after="120"/>
    </w:pPr>
    <w:rPr>
      <w:rFonts w:ascii="Verdana" w:eastAsiaTheme="minorHAnsi" w:hAnsi="Verdana"/>
      <w:lang w:eastAsia="en-US"/>
    </w:rPr>
  </w:style>
  <w:style w:type="paragraph" w:customStyle="1" w:styleId="3F265F48F4E54D3FB8CA64AA027399FB">
    <w:name w:val="3F265F48F4E54D3FB8CA64AA027399FB"/>
    <w:rsid w:val="00AE6102"/>
    <w:pPr>
      <w:spacing w:before="360" w:after="120"/>
    </w:pPr>
    <w:rPr>
      <w:rFonts w:ascii="Verdana" w:eastAsiaTheme="minorHAnsi" w:hAnsi="Verdana"/>
      <w:lang w:eastAsia="en-US"/>
    </w:rPr>
  </w:style>
  <w:style w:type="paragraph" w:customStyle="1" w:styleId="80D7FE6D539047E7A3D7A5C5B589DC691">
    <w:name w:val="80D7FE6D539047E7A3D7A5C5B589DC691"/>
    <w:rsid w:val="00AE6102"/>
    <w:pPr>
      <w:spacing w:before="360" w:after="120"/>
    </w:pPr>
    <w:rPr>
      <w:rFonts w:ascii="Verdana" w:eastAsiaTheme="minorHAnsi" w:hAnsi="Verdana"/>
      <w:lang w:eastAsia="en-US"/>
    </w:rPr>
  </w:style>
  <w:style w:type="paragraph" w:customStyle="1" w:styleId="3F265F48F4E54D3FB8CA64AA027399FB1">
    <w:name w:val="3F265F48F4E54D3FB8CA64AA027399FB1"/>
    <w:rsid w:val="00AE6102"/>
    <w:pPr>
      <w:spacing w:before="360" w:after="120"/>
    </w:pPr>
    <w:rPr>
      <w:rFonts w:ascii="Verdana" w:eastAsiaTheme="minorHAnsi" w:hAnsi="Verdana"/>
      <w:lang w:eastAsia="en-US"/>
    </w:rPr>
  </w:style>
  <w:style w:type="paragraph" w:customStyle="1" w:styleId="8CDC111142A348C1B07310D9CC762A74">
    <w:name w:val="8CDC111142A348C1B07310D9CC762A74"/>
    <w:rsid w:val="00ED7E3B"/>
  </w:style>
  <w:style w:type="paragraph" w:customStyle="1" w:styleId="8CDC111142A348C1B07310D9CC762A741">
    <w:name w:val="8CDC111142A348C1B07310D9CC762A741"/>
    <w:rsid w:val="00F555DA"/>
    <w:pPr>
      <w:spacing w:before="360" w:after="120"/>
    </w:pPr>
    <w:rPr>
      <w:rFonts w:ascii="Verdana" w:eastAsiaTheme="minorHAnsi" w:hAnsi="Verdana"/>
      <w:lang w:eastAsia="en-US"/>
    </w:rPr>
  </w:style>
  <w:style w:type="paragraph" w:customStyle="1" w:styleId="0FCBDFDF00284A8EB8BD95BCD0059269">
    <w:name w:val="0FCBDFDF00284A8EB8BD95BCD0059269"/>
    <w:rsid w:val="00F555DA"/>
    <w:pPr>
      <w:spacing w:before="360" w:after="120"/>
    </w:pPr>
    <w:rPr>
      <w:rFonts w:ascii="Verdana" w:eastAsiaTheme="minorHAnsi" w:hAnsi="Verdana"/>
      <w:lang w:eastAsia="en-US"/>
    </w:rPr>
  </w:style>
  <w:style w:type="paragraph" w:customStyle="1" w:styleId="BB0BCA0747904B8EBC158A8F1CC58073">
    <w:name w:val="BB0BCA0747904B8EBC158A8F1CC58073"/>
    <w:rsid w:val="00F555DA"/>
    <w:pPr>
      <w:spacing w:before="360" w:after="120"/>
    </w:pPr>
    <w:rPr>
      <w:rFonts w:ascii="Verdana" w:eastAsiaTheme="minorHAnsi" w:hAnsi="Verdana"/>
      <w:lang w:eastAsia="en-US"/>
    </w:rPr>
  </w:style>
  <w:style w:type="paragraph" w:customStyle="1" w:styleId="3F265F48F4E54D3FB8CA64AA027399FB2">
    <w:name w:val="3F265F48F4E54D3FB8CA64AA027399FB2"/>
    <w:rsid w:val="00F555DA"/>
    <w:pPr>
      <w:spacing w:before="360" w:after="120"/>
    </w:pPr>
    <w:rPr>
      <w:rFonts w:ascii="Verdana" w:eastAsiaTheme="minorHAnsi" w:hAnsi="Verdana"/>
      <w:lang w:eastAsia="en-US"/>
    </w:rPr>
  </w:style>
  <w:style w:type="paragraph" w:customStyle="1" w:styleId="E76F7C5F4DEF481B90331B5A46651E58">
    <w:name w:val="E76F7C5F4DEF481B90331B5A46651E58"/>
    <w:rsid w:val="00F555DA"/>
    <w:pPr>
      <w:spacing w:before="360" w:after="120"/>
    </w:pPr>
    <w:rPr>
      <w:rFonts w:ascii="Verdana" w:eastAsiaTheme="minorHAnsi" w:hAnsi="Verdana"/>
      <w:lang w:eastAsia="en-US"/>
    </w:rPr>
  </w:style>
  <w:style w:type="paragraph" w:customStyle="1" w:styleId="E12C693E11364117A7E17A283E5C899E">
    <w:name w:val="E12C693E11364117A7E17A283E5C899E"/>
    <w:rsid w:val="0021302E"/>
  </w:style>
  <w:style w:type="paragraph" w:customStyle="1" w:styleId="3E63419BFFA94C02B89E5BE51892B8ED">
    <w:name w:val="3E63419BFFA94C02B89E5BE51892B8ED"/>
    <w:rsid w:val="00213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8FAA2E-0EEC-4F5C-8369-35B328FBF35B}">
  <we:reference id="wa104099688" version="1.3.0.0" store="nl-N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7F791B528C14796AE14294EB9E5EC" ma:contentTypeVersion="2" ma:contentTypeDescription="Een nieuw document maken." ma:contentTypeScope="" ma:versionID="aef39e85e4868b7d49456ceac5e91221">
  <xsd:schema xmlns:xsd="http://www.w3.org/2001/XMLSchema" xmlns:xs="http://www.w3.org/2001/XMLSchema" xmlns:p="http://schemas.microsoft.com/office/2006/metadata/properties" xmlns:ns2="1180a0c2-aa0e-4a77-bcd9-f8436c637614" targetNamespace="http://schemas.microsoft.com/office/2006/metadata/properties" ma:root="true" ma:fieldsID="a311332d6f16bfee6181d45bccb70ed9" ns2:_="">
    <xsd:import namespace="1180a0c2-aa0e-4a77-bcd9-f8436c6376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0a0c2-aa0e-4a77-bcd9-f8436c637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D6ADA-FCC5-4ECD-AAC7-0209C2AB5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0a0c2-aa0e-4a77-bcd9-f8436c637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605128-7F66-40E0-B59B-603DACF22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CD356-E249-4883-B1EE-626422C2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622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Defreyne</dc:creator>
  <cp:keywords/>
  <dc:description/>
  <cp:lastModifiedBy> </cp:lastModifiedBy>
  <cp:revision>6</cp:revision>
  <dcterms:created xsi:type="dcterms:W3CDTF">2017-03-02T14:49:00Z</dcterms:created>
  <dcterms:modified xsi:type="dcterms:W3CDTF">2017-03-02T16:23:00Z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0x010100C977F791B528C14796AE14294EB9E5EC</vt:lpwstr>
  </property>
</Properties>
</file>